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2DAC" w:rsidRPr="000074DF" w:rsidRDefault="00C0054D">
      <w:pPr>
        <w:pStyle w:val="Contents"/>
      </w:pPr>
      <w:r w:rsidRPr="000074DF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-428757</wp:posOffset>
            </wp:positionV>
            <wp:extent cx="6859270" cy="855345"/>
            <wp:effectExtent l="0" t="0" r="36830" b="40005"/>
            <wp:wrapNone/>
            <wp:docPr id="3" name="Εικόνα 5" descr="επιστολόχαρτοΠάν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επιστολόχαρτοΠάνω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3685" b="10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</w:p>
    <w:p w:rsidR="00EA09C1" w:rsidRPr="00EA09C1" w:rsidRDefault="00EA09C1" w:rsidP="00EA09C1">
      <w:pPr>
        <w:rPr>
          <w:rFonts w:asciiTheme="minorHAnsi" w:hAnsiTheme="minorHAnsi" w:cs="Arial"/>
          <w:lang w:val="el-GR"/>
        </w:rPr>
      </w:pPr>
      <w:proofErr w:type="spellStart"/>
      <w:r w:rsidRPr="00EA09C1">
        <w:rPr>
          <w:rFonts w:eastAsia="Calibri" w:cs="Times New Roman"/>
          <w:sz w:val="24"/>
          <w:szCs w:val="22"/>
          <w:lang w:val="el-GR" w:eastAsia="en-US"/>
        </w:rPr>
        <w:t>Αριθμ</w:t>
      </w:r>
      <w:proofErr w:type="spellEnd"/>
      <w:r w:rsidRPr="00EA09C1">
        <w:rPr>
          <w:rFonts w:eastAsia="Calibri" w:cs="Times New Roman"/>
          <w:sz w:val="24"/>
          <w:szCs w:val="22"/>
          <w:lang w:val="el-GR" w:eastAsia="en-US"/>
        </w:rPr>
        <w:t xml:space="preserve">. </w:t>
      </w:r>
      <w:proofErr w:type="spellStart"/>
      <w:r w:rsidRPr="00EA09C1">
        <w:rPr>
          <w:rFonts w:eastAsia="Calibri" w:cs="Times New Roman"/>
          <w:sz w:val="24"/>
          <w:szCs w:val="22"/>
          <w:lang w:val="el-GR" w:eastAsia="en-US"/>
        </w:rPr>
        <w:t>Πρωτ</w:t>
      </w:r>
      <w:proofErr w:type="spellEnd"/>
      <w:r w:rsidRPr="00EA09C1">
        <w:rPr>
          <w:rFonts w:eastAsia="Calibri" w:cs="Times New Roman"/>
          <w:sz w:val="24"/>
          <w:szCs w:val="22"/>
          <w:lang w:val="el-GR" w:eastAsia="en-US"/>
        </w:rPr>
        <w:t xml:space="preserve">. </w:t>
      </w:r>
      <w:proofErr w:type="spellStart"/>
      <w:r w:rsidRPr="00EA09C1">
        <w:rPr>
          <w:rFonts w:eastAsia="Calibri" w:cs="Times New Roman"/>
          <w:sz w:val="24"/>
          <w:szCs w:val="22"/>
          <w:lang w:val="el-GR" w:eastAsia="en-US"/>
        </w:rPr>
        <w:t>Διακ</w:t>
      </w:r>
      <w:proofErr w:type="spellEnd"/>
      <w:r w:rsidRPr="00EA09C1">
        <w:rPr>
          <w:rFonts w:eastAsia="Calibri" w:cs="Times New Roman"/>
          <w:sz w:val="24"/>
          <w:szCs w:val="22"/>
          <w:lang w:val="el-GR" w:eastAsia="en-US"/>
        </w:rPr>
        <w:t>: ……</w:t>
      </w:r>
      <w:r w:rsidR="00D723DB">
        <w:rPr>
          <w:rFonts w:eastAsia="Calibri" w:cs="Times New Roman"/>
          <w:sz w:val="24"/>
          <w:szCs w:val="22"/>
          <w:lang w:val="el-GR" w:eastAsia="en-US"/>
        </w:rPr>
        <w:t>…...57</w:t>
      </w:r>
      <w:r w:rsidR="00BD149B">
        <w:rPr>
          <w:rFonts w:eastAsia="Calibri" w:cs="Times New Roman"/>
          <w:sz w:val="24"/>
          <w:szCs w:val="22"/>
          <w:lang w:val="el-GR" w:eastAsia="en-US"/>
        </w:rPr>
        <w:t>/2017</w:t>
      </w:r>
      <w:r w:rsidRPr="00EA09C1">
        <w:rPr>
          <w:rFonts w:eastAsia="Calibri" w:cs="Times New Roman"/>
          <w:szCs w:val="22"/>
          <w:lang w:val="el-GR" w:eastAsia="en-US"/>
        </w:rPr>
        <w:tab/>
      </w:r>
      <w:r w:rsidRPr="00EA09C1">
        <w:rPr>
          <w:rFonts w:eastAsia="Calibri" w:cs="Times New Roman"/>
          <w:szCs w:val="22"/>
          <w:lang w:val="el-GR" w:eastAsia="en-US"/>
        </w:rPr>
        <w:tab/>
      </w:r>
      <w:r w:rsidRPr="00EA09C1">
        <w:rPr>
          <w:rFonts w:eastAsia="Calibri" w:cs="Times New Roman"/>
          <w:szCs w:val="22"/>
          <w:lang w:val="el-GR" w:eastAsia="en-US"/>
        </w:rPr>
        <w:tab/>
      </w:r>
      <w:r w:rsidRPr="00EA09C1">
        <w:rPr>
          <w:rFonts w:eastAsia="Calibri" w:cs="Times New Roman"/>
          <w:szCs w:val="22"/>
          <w:lang w:val="el-GR" w:eastAsia="en-US"/>
        </w:rPr>
        <w:tab/>
      </w:r>
      <w:r w:rsidR="00D723DB">
        <w:rPr>
          <w:rFonts w:eastAsia="Calibri" w:cs="Times New Roman"/>
          <w:sz w:val="24"/>
          <w:szCs w:val="22"/>
          <w:lang w:val="el-GR" w:eastAsia="en-US"/>
        </w:rPr>
        <w:t>Χανιά,14/08</w:t>
      </w:r>
      <w:r w:rsidR="00BD149B">
        <w:rPr>
          <w:rFonts w:eastAsia="Calibri" w:cs="Times New Roman"/>
          <w:sz w:val="24"/>
          <w:szCs w:val="22"/>
          <w:lang w:val="el-GR" w:eastAsia="en-US"/>
        </w:rPr>
        <w:t>/2017</w:t>
      </w:r>
    </w:p>
    <w:p w:rsidR="00EA09C1" w:rsidRPr="00EA09C1" w:rsidRDefault="00EA09C1" w:rsidP="00EA09C1">
      <w:pPr>
        <w:suppressAutoHyphens w:val="0"/>
        <w:spacing w:after="0" w:line="276" w:lineRule="auto"/>
        <w:jc w:val="left"/>
        <w:rPr>
          <w:rFonts w:eastAsia="Calibri" w:cs="Times New Roman"/>
          <w:sz w:val="24"/>
          <w:szCs w:val="22"/>
          <w:lang w:val="el-GR" w:eastAsia="en-US"/>
        </w:rPr>
      </w:pPr>
      <w:r w:rsidRPr="00EA09C1">
        <w:rPr>
          <w:rFonts w:eastAsia="Calibri" w:cs="Times New Roman"/>
          <w:szCs w:val="22"/>
          <w:lang w:val="el-GR" w:eastAsia="en-US"/>
        </w:rPr>
        <w:tab/>
      </w:r>
      <w:r w:rsidRPr="00EA09C1">
        <w:rPr>
          <w:rFonts w:eastAsia="Calibri" w:cs="Times New Roman"/>
          <w:szCs w:val="22"/>
          <w:lang w:val="el-GR" w:eastAsia="en-US"/>
        </w:rPr>
        <w:tab/>
      </w:r>
      <w:r w:rsidRPr="00EA09C1">
        <w:rPr>
          <w:rFonts w:eastAsia="Calibri" w:cs="Times New Roman"/>
          <w:szCs w:val="22"/>
          <w:lang w:val="el-GR" w:eastAsia="en-US"/>
        </w:rPr>
        <w:tab/>
      </w:r>
      <w:r w:rsidRPr="00EA09C1">
        <w:rPr>
          <w:rFonts w:eastAsia="Calibri" w:cs="Times New Roman"/>
          <w:szCs w:val="22"/>
          <w:lang w:val="el-GR" w:eastAsia="en-US"/>
        </w:rPr>
        <w:tab/>
      </w:r>
      <w:r w:rsidRPr="00EA09C1">
        <w:rPr>
          <w:rFonts w:eastAsia="Calibri" w:cs="Times New Roman"/>
          <w:szCs w:val="22"/>
          <w:lang w:val="el-GR" w:eastAsia="en-US"/>
        </w:rPr>
        <w:tab/>
      </w:r>
      <w:r w:rsidRPr="00EA09C1">
        <w:rPr>
          <w:rFonts w:eastAsia="Calibri" w:cs="Times New Roman"/>
          <w:szCs w:val="22"/>
          <w:lang w:val="el-GR" w:eastAsia="en-US"/>
        </w:rPr>
        <w:tab/>
      </w:r>
      <w:r w:rsidRPr="00EA09C1">
        <w:rPr>
          <w:rFonts w:eastAsia="Calibri" w:cs="Times New Roman"/>
          <w:szCs w:val="22"/>
          <w:lang w:val="el-GR" w:eastAsia="en-US"/>
        </w:rPr>
        <w:tab/>
      </w:r>
      <w:r w:rsidRPr="00EA09C1">
        <w:rPr>
          <w:rFonts w:eastAsia="Calibri" w:cs="Times New Roman"/>
          <w:szCs w:val="22"/>
          <w:lang w:val="el-GR" w:eastAsia="en-US"/>
        </w:rPr>
        <w:tab/>
      </w:r>
      <w:proofErr w:type="spellStart"/>
      <w:r w:rsidRPr="00EA09C1">
        <w:rPr>
          <w:rFonts w:eastAsia="Calibri" w:cs="Times New Roman"/>
          <w:sz w:val="24"/>
          <w:szCs w:val="22"/>
          <w:lang w:val="el-GR" w:eastAsia="en-US"/>
        </w:rPr>
        <w:t>Αναρτητέο</w:t>
      </w:r>
      <w:proofErr w:type="spellEnd"/>
      <w:r w:rsidRPr="00EA09C1">
        <w:rPr>
          <w:rFonts w:eastAsia="Calibri" w:cs="Times New Roman"/>
          <w:sz w:val="24"/>
          <w:szCs w:val="22"/>
          <w:lang w:val="el-GR" w:eastAsia="en-US"/>
        </w:rPr>
        <w:t xml:space="preserve"> στο Διαδίκτυο</w:t>
      </w:r>
    </w:p>
    <w:p w:rsidR="00EA09C1" w:rsidRPr="00EA09C1" w:rsidRDefault="00EA09C1" w:rsidP="00EA09C1">
      <w:pPr>
        <w:suppressAutoHyphens w:val="0"/>
        <w:spacing w:after="0" w:line="276" w:lineRule="auto"/>
        <w:jc w:val="left"/>
        <w:rPr>
          <w:rFonts w:eastAsia="Calibri" w:cs="Times New Roman"/>
          <w:sz w:val="24"/>
          <w:szCs w:val="22"/>
          <w:lang w:val="el-GR" w:eastAsia="en-US"/>
        </w:rPr>
      </w:pPr>
      <w:r w:rsidRPr="00EA09C1">
        <w:rPr>
          <w:rFonts w:eastAsia="Calibri" w:cs="Times New Roman"/>
          <w:sz w:val="24"/>
          <w:szCs w:val="22"/>
          <w:lang w:val="el-GR" w:eastAsia="en-US"/>
        </w:rPr>
        <w:t xml:space="preserve">Πληροφορίες:  Ε. </w:t>
      </w:r>
      <w:proofErr w:type="spellStart"/>
      <w:r w:rsidRPr="00EA09C1">
        <w:rPr>
          <w:rFonts w:eastAsia="Calibri" w:cs="Times New Roman"/>
          <w:sz w:val="24"/>
          <w:szCs w:val="22"/>
          <w:lang w:val="el-GR" w:eastAsia="en-US"/>
        </w:rPr>
        <w:t>Μηλιδάκης</w:t>
      </w:r>
      <w:proofErr w:type="spellEnd"/>
      <w:r w:rsidRPr="00EA09C1">
        <w:rPr>
          <w:rFonts w:eastAsia="Calibri" w:cs="Times New Roman"/>
          <w:sz w:val="24"/>
          <w:szCs w:val="22"/>
          <w:lang w:val="el-GR" w:eastAsia="en-US"/>
        </w:rPr>
        <w:t xml:space="preserve">, Γ. </w:t>
      </w:r>
      <w:proofErr w:type="spellStart"/>
      <w:r w:rsidRPr="00EA09C1">
        <w:rPr>
          <w:rFonts w:eastAsia="Calibri" w:cs="Times New Roman"/>
          <w:sz w:val="24"/>
          <w:szCs w:val="22"/>
          <w:lang w:val="el-GR" w:eastAsia="en-US"/>
        </w:rPr>
        <w:t>Σαρημανώλης</w:t>
      </w:r>
      <w:proofErr w:type="spellEnd"/>
      <w:r w:rsidRPr="00EA09C1">
        <w:rPr>
          <w:rFonts w:eastAsia="Calibri" w:cs="Times New Roman"/>
          <w:szCs w:val="22"/>
          <w:lang w:val="el-GR" w:eastAsia="en-US"/>
        </w:rPr>
        <w:tab/>
      </w:r>
      <w:r w:rsidRPr="00EA09C1">
        <w:rPr>
          <w:rFonts w:eastAsia="Calibri" w:cs="Times New Roman"/>
          <w:szCs w:val="22"/>
          <w:lang w:val="el-GR" w:eastAsia="en-US"/>
        </w:rPr>
        <w:tab/>
      </w:r>
    </w:p>
    <w:p w:rsidR="00244C5C" w:rsidRPr="00244C5C" w:rsidRDefault="00244C5C" w:rsidP="00244C5C">
      <w:pPr>
        <w:suppressAutoHyphens w:val="0"/>
        <w:spacing w:after="0" w:line="276" w:lineRule="auto"/>
        <w:jc w:val="left"/>
        <w:rPr>
          <w:rFonts w:eastAsia="Calibri" w:cs="Times New Roman"/>
          <w:sz w:val="24"/>
          <w:szCs w:val="22"/>
          <w:lang w:val="el-GR" w:eastAsia="en-US"/>
        </w:rPr>
      </w:pPr>
      <w:proofErr w:type="spellStart"/>
      <w:r w:rsidRPr="00244C5C">
        <w:rPr>
          <w:rFonts w:eastAsia="Calibri" w:cs="Times New Roman"/>
          <w:sz w:val="24"/>
          <w:szCs w:val="22"/>
          <w:lang w:val="el-GR" w:eastAsia="en-US"/>
        </w:rPr>
        <w:t>Τηλ</w:t>
      </w:r>
      <w:proofErr w:type="spellEnd"/>
      <w:r w:rsidRPr="00244C5C">
        <w:rPr>
          <w:rFonts w:eastAsia="Calibri" w:cs="Times New Roman"/>
          <w:sz w:val="24"/>
          <w:szCs w:val="22"/>
          <w:lang w:val="el-GR" w:eastAsia="en-US"/>
        </w:rPr>
        <w:t>: 2821029300</w:t>
      </w:r>
      <w:r w:rsidRPr="00244C5C">
        <w:rPr>
          <w:rFonts w:eastAsia="Calibri" w:cs="Times New Roman"/>
          <w:sz w:val="24"/>
          <w:szCs w:val="22"/>
          <w:lang w:val="el-GR" w:eastAsia="en-US"/>
        </w:rPr>
        <w:tab/>
      </w:r>
      <w:r w:rsidRPr="00244C5C">
        <w:rPr>
          <w:rFonts w:eastAsia="Calibri" w:cs="Times New Roman"/>
          <w:sz w:val="24"/>
          <w:szCs w:val="22"/>
          <w:lang w:val="el-GR" w:eastAsia="en-US"/>
        </w:rPr>
        <w:tab/>
      </w:r>
      <w:r w:rsidRPr="00244C5C">
        <w:rPr>
          <w:rFonts w:eastAsia="Calibri" w:cs="Times New Roman"/>
          <w:sz w:val="24"/>
          <w:szCs w:val="22"/>
          <w:lang w:val="el-GR" w:eastAsia="en-US"/>
        </w:rPr>
        <w:tab/>
      </w:r>
      <w:r w:rsidRPr="00244C5C">
        <w:rPr>
          <w:rFonts w:eastAsia="Calibri" w:cs="Times New Roman"/>
          <w:sz w:val="24"/>
          <w:szCs w:val="22"/>
          <w:lang w:val="el-GR" w:eastAsia="en-US"/>
        </w:rPr>
        <w:tab/>
      </w:r>
      <w:r w:rsidRPr="00244C5C">
        <w:rPr>
          <w:rFonts w:eastAsia="Calibri" w:cs="Times New Roman"/>
          <w:sz w:val="24"/>
          <w:szCs w:val="22"/>
          <w:lang w:val="el-GR" w:eastAsia="en-US"/>
        </w:rPr>
        <w:tab/>
      </w:r>
      <w:r w:rsidRPr="00244C5C">
        <w:rPr>
          <w:rFonts w:eastAsia="Calibri" w:cs="Times New Roman"/>
          <w:sz w:val="24"/>
          <w:szCs w:val="22"/>
          <w:lang w:val="el-GR" w:eastAsia="en-US"/>
        </w:rPr>
        <w:tab/>
      </w:r>
      <w:r w:rsidRPr="00244C5C">
        <w:rPr>
          <w:rFonts w:eastAsia="Calibri" w:cs="Times New Roman"/>
          <w:sz w:val="24"/>
          <w:szCs w:val="22"/>
          <w:lang w:val="el-GR" w:eastAsia="en-US"/>
        </w:rPr>
        <w:tab/>
        <w:t>ΑΔΑΜ: 17PROC001820236</w:t>
      </w:r>
    </w:p>
    <w:p w:rsidR="00244C5C" w:rsidRDefault="00244C5C" w:rsidP="00244C5C">
      <w:pPr>
        <w:suppressAutoHyphens w:val="0"/>
        <w:spacing w:after="0" w:line="276" w:lineRule="auto"/>
        <w:jc w:val="left"/>
        <w:rPr>
          <w:rFonts w:eastAsia="Calibri" w:cs="Times New Roman"/>
          <w:sz w:val="24"/>
          <w:szCs w:val="22"/>
          <w:lang w:val="el-GR" w:eastAsia="en-US"/>
        </w:rPr>
      </w:pPr>
      <w:r w:rsidRPr="00244C5C">
        <w:rPr>
          <w:rFonts w:eastAsia="Calibri" w:cs="Times New Roman"/>
          <w:sz w:val="24"/>
          <w:szCs w:val="22"/>
          <w:lang w:val="el-GR" w:eastAsia="en-US"/>
        </w:rPr>
        <w:t>Φαξ: 2821029250</w:t>
      </w:r>
      <w:r w:rsidRPr="00244C5C">
        <w:rPr>
          <w:rFonts w:eastAsia="Calibri" w:cs="Times New Roman"/>
          <w:sz w:val="24"/>
          <w:szCs w:val="22"/>
          <w:lang w:val="el-GR" w:eastAsia="en-US"/>
        </w:rPr>
        <w:tab/>
      </w:r>
      <w:r w:rsidRPr="00244C5C">
        <w:rPr>
          <w:rFonts w:eastAsia="Calibri" w:cs="Times New Roman"/>
          <w:sz w:val="24"/>
          <w:szCs w:val="22"/>
          <w:lang w:val="el-GR" w:eastAsia="en-US"/>
        </w:rPr>
        <w:tab/>
      </w:r>
      <w:r w:rsidRPr="00244C5C">
        <w:rPr>
          <w:rFonts w:eastAsia="Calibri" w:cs="Times New Roman"/>
          <w:sz w:val="24"/>
          <w:szCs w:val="22"/>
          <w:lang w:val="el-GR" w:eastAsia="en-US"/>
        </w:rPr>
        <w:tab/>
      </w:r>
      <w:r w:rsidRPr="00244C5C">
        <w:rPr>
          <w:rFonts w:eastAsia="Calibri" w:cs="Times New Roman"/>
          <w:sz w:val="24"/>
          <w:szCs w:val="22"/>
          <w:lang w:val="el-GR" w:eastAsia="en-US"/>
        </w:rPr>
        <w:tab/>
      </w:r>
      <w:r w:rsidRPr="00244C5C">
        <w:rPr>
          <w:rFonts w:eastAsia="Calibri" w:cs="Times New Roman"/>
          <w:sz w:val="24"/>
          <w:szCs w:val="22"/>
          <w:lang w:val="el-GR" w:eastAsia="en-US"/>
        </w:rPr>
        <w:tab/>
      </w:r>
      <w:r w:rsidRPr="00244C5C">
        <w:rPr>
          <w:rFonts w:eastAsia="Calibri" w:cs="Times New Roman"/>
          <w:sz w:val="24"/>
          <w:szCs w:val="22"/>
          <w:lang w:val="el-GR" w:eastAsia="en-US"/>
        </w:rPr>
        <w:tab/>
      </w:r>
      <w:r w:rsidRPr="00244C5C">
        <w:rPr>
          <w:rFonts w:eastAsia="Calibri" w:cs="Times New Roman"/>
          <w:sz w:val="24"/>
          <w:szCs w:val="22"/>
          <w:lang w:val="el-GR" w:eastAsia="en-US"/>
        </w:rPr>
        <w:tab/>
        <w:t>ΑΔΑ 6ΧΤΩΟΞ5Ψ-</w:t>
      </w:r>
      <w:r>
        <w:rPr>
          <w:rFonts w:eastAsia="Calibri" w:cs="Times New Roman"/>
          <w:sz w:val="24"/>
          <w:szCs w:val="22"/>
          <w:lang w:val="el-GR" w:eastAsia="en-US"/>
        </w:rPr>
        <w:t xml:space="preserve"> </w:t>
      </w:r>
      <w:r w:rsidRPr="00244C5C">
        <w:rPr>
          <w:rFonts w:eastAsia="Calibri" w:cs="Times New Roman"/>
          <w:sz w:val="24"/>
          <w:szCs w:val="22"/>
          <w:lang w:val="el-GR" w:eastAsia="en-US"/>
        </w:rPr>
        <w:t>Τ0Η</w:t>
      </w:r>
    </w:p>
    <w:p w:rsidR="00EA09C1" w:rsidRPr="00EA09C1" w:rsidRDefault="00EA09C1" w:rsidP="00244C5C">
      <w:pPr>
        <w:suppressAutoHyphens w:val="0"/>
        <w:spacing w:after="0" w:line="276" w:lineRule="auto"/>
        <w:jc w:val="left"/>
        <w:rPr>
          <w:rFonts w:eastAsia="Calibri" w:cs="Times New Roman"/>
          <w:sz w:val="24"/>
          <w:szCs w:val="22"/>
          <w:lang w:val="el-GR" w:eastAsia="en-US"/>
        </w:rPr>
      </w:pPr>
      <w:bookmarkStart w:id="0" w:name="_GoBack"/>
      <w:bookmarkEnd w:id="0"/>
      <w:r w:rsidRPr="00EA09C1">
        <w:rPr>
          <w:rFonts w:eastAsia="Calibri" w:cs="Times New Roman"/>
          <w:sz w:val="24"/>
          <w:szCs w:val="22"/>
          <w:lang w:val="el-GR" w:eastAsia="en-US"/>
        </w:rPr>
        <w:t>Εmail:.oakae@oakae.gr</w:t>
      </w:r>
    </w:p>
    <w:p w:rsidR="00EA09C1" w:rsidRDefault="00EA09C1" w:rsidP="00EA09C1">
      <w:pPr>
        <w:suppressAutoHyphens w:val="0"/>
        <w:spacing w:after="0" w:line="276" w:lineRule="auto"/>
        <w:jc w:val="left"/>
        <w:rPr>
          <w:rFonts w:eastAsia="Calibri" w:cs="Times New Roman"/>
          <w:sz w:val="24"/>
          <w:szCs w:val="22"/>
          <w:lang w:val="el-GR" w:eastAsia="en-US"/>
        </w:rPr>
      </w:pPr>
      <w:r w:rsidRPr="00EA09C1">
        <w:rPr>
          <w:rFonts w:eastAsia="Calibri" w:cs="Times New Roman"/>
          <w:sz w:val="24"/>
          <w:szCs w:val="22"/>
          <w:lang w:val="en-US" w:eastAsia="en-US"/>
        </w:rPr>
        <w:t>URL</w:t>
      </w:r>
      <w:r w:rsidRPr="00EA09C1">
        <w:rPr>
          <w:rFonts w:eastAsia="Calibri" w:cs="Times New Roman"/>
          <w:sz w:val="24"/>
          <w:szCs w:val="22"/>
          <w:lang w:val="el-GR" w:eastAsia="en-US"/>
        </w:rPr>
        <w:t xml:space="preserve">: </w:t>
      </w:r>
      <w:hyperlink r:id="rId10" w:history="1">
        <w:r w:rsidR="00D723DB" w:rsidRPr="00F428C1">
          <w:rPr>
            <w:rStyle w:val="-"/>
            <w:rFonts w:eastAsia="Calibri" w:cs="Times New Roman"/>
            <w:sz w:val="24"/>
            <w:szCs w:val="22"/>
            <w:lang w:val="en-US" w:eastAsia="en-US"/>
          </w:rPr>
          <w:t>www</w:t>
        </w:r>
        <w:r w:rsidR="00D723DB" w:rsidRPr="00F428C1">
          <w:rPr>
            <w:rStyle w:val="-"/>
            <w:rFonts w:eastAsia="Calibri" w:cs="Times New Roman"/>
            <w:sz w:val="24"/>
            <w:szCs w:val="22"/>
            <w:lang w:val="el-GR" w:eastAsia="en-US"/>
          </w:rPr>
          <w:t>.</w:t>
        </w:r>
        <w:proofErr w:type="spellStart"/>
        <w:r w:rsidR="00D723DB" w:rsidRPr="00F428C1">
          <w:rPr>
            <w:rStyle w:val="-"/>
            <w:rFonts w:eastAsia="Calibri" w:cs="Times New Roman"/>
            <w:sz w:val="24"/>
            <w:szCs w:val="22"/>
            <w:lang w:val="en-US" w:eastAsia="en-US"/>
          </w:rPr>
          <w:t>oakae</w:t>
        </w:r>
        <w:proofErr w:type="spellEnd"/>
        <w:r w:rsidR="00D723DB" w:rsidRPr="00F428C1">
          <w:rPr>
            <w:rStyle w:val="-"/>
            <w:rFonts w:eastAsia="Calibri" w:cs="Times New Roman"/>
            <w:sz w:val="24"/>
            <w:szCs w:val="22"/>
            <w:lang w:val="el-GR" w:eastAsia="en-US"/>
          </w:rPr>
          <w:t>.</w:t>
        </w:r>
        <w:r w:rsidR="00D723DB" w:rsidRPr="00F428C1">
          <w:rPr>
            <w:rStyle w:val="-"/>
            <w:rFonts w:eastAsia="Calibri" w:cs="Times New Roman"/>
            <w:sz w:val="24"/>
            <w:szCs w:val="22"/>
            <w:lang w:val="en-US" w:eastAsia="en-US"/>
          </w:rPr>
          <w:t>gr</w:t>
        </w:r>
      </w:hyperlink>
    </w:p>
    <w:p w:rsidR="00D723DB" w:rsidRPr="00D723DB" w:rsidRDefault="00D723DB" w:rsidP="00EA09C1">
      <w:pPr>
        <w:suppressAutoHyphens w:val="0"/>
        <w:spacing w:after="0" w:line="276" w:lineRule="auto"/>
        <w:jc w:val="left"/>
        <w:rPr>
          <w:rFonts w:eastAsia="Calibri" w:cs="Times New Roman"/>
          <w:sz w:val="24"/>
          <w:szCs w:val="22"/>
          <w:lang w:val="el-GR" w:eastAsia="en-US"/>
        </w:rPr>
      </w:pPr>
    </w:p>
    <w:p w:rsidR="00EA09C1" w:rsidRPr="00C461E3" w:rsidRDefault="00EA09C1" w:rsidP="00D723DB">
      <w:pPr>
        <w:suppressAutoHyphens w:val="0"/>
        <w:spacing w:afterLines="60" w:after="144" w:line="276" w:lineRule="auto"/>
        <w:jc w:val="center"/>
        <w:rPr>
          <w:rFonts w:eastAsia="Calibri"/>
          <w:b/>
          <w:szCs w:val="22"/>
          <w:lang w:val="el-GR" w:eastAsia="en-US"/>
        </w:rPr>
      </w:pPr>
      <w:r w:rsidRPr="00C461E3">
        <w:rPr>
          <w:rFonts w:eastAsia="Calibri"/>
          <w:b/>
          <w:szCs w:val="22"/>
          <w:lang w:val="el-GR" w:eastAsia="en-US"/>
        </w:rPr>
        <w:t>ΠΕΡΙΛΗΨΗ ΠΡΟΚΗΡΥΞΗΣ ΣΥΝΟΠΤΙΚΟΥ ΔΙΑΓΩΝΙΣΜΟΥ</w:t>
      </w:r>
    </w:p>
    <w:p w:rsidR="00EA09C1" w:rsidRPr="00C461E3" w:rsidRDefault="00EA09C1" w:rsidP="00EA09C1">
      <w:pPr>
        <w:suppressAutoHyphens w:val="0"/>
        <w:spacing w:afterLines="60" w:after="144" w:line="276" w:lineRule="auto"/>
        <w:rPr>
          <w:rFonts w:eastAsia="Calibri"/>
          <w:b/>
          <w:szCs w:val="22"/>
          <w:lang w:val="el-GR" w:eastAsia="en-US"/>
        </w:rPr>
      </w:pPr>
      <w:r w:rsidRPr="00C461E3">
        <w:rPr>
          <w:rFonts w:eastAsia="Calibri"/>
          <w:b/>
          <w:szCs w:val="22"/>
          <w:lang w:val="el-GR" w:eastAsia="en-US"/>
        </w:rPr>
        <w:t xml:space="preserve">Περίληψη Προκήρυξης Συνοπτικού Διαγωνισμού με κριτήριο κατακύρωσης </w:t>
      </w:r>
      <w:r w:rsidRPr="00C461E3">
        <w:rPr>
          <w:rFonts w:eastAsia="Calibri"/>
          <w:szCs w:val="22"/>
          <w:lang w:val="el-GR" w:eastAsia="en-US"/>
        </w:rPr>
        <w:t>την</w:t>
      </w:r>
      <w:r w:rsidRPr="00C461E3">
        <w:rPr>
          <w:rFonts w:eastAsia="Calibri"/>
          <w:b/>
          <w:szCs w:val="22"/>
          <w:lang w:val="el-GR" w:eastAsia="en-US"/>
        </w:rPr>
        <w:t xml:space="preserve"> </w:t>
      </w:r>
      <w:r w:rsidRPr="00C461E3">
        <w:rPr>
          <w:rFonts w:eastAsia="Calibri" w:cs="Times New Roman"/>
          <w:szCs w:val="22"/>
          <w:lang w:val="el-GR" w:eastAsia="en-US"/>
        </w:rPr>
        <w:t xml:space="preserve">πλέον συμφέρουσα οικονομική προσφορά </w:t>
      </w:r>
      <w:r w:rsidR="00D723DB">
        <w:rPr>
          <w:rFonts w:eastAsia="Calibri" w:cs="Times New Roman"/>
          <w:szCs w:val="22"/>
          <w:lang w:val="el-GR" w:eastAsia="en-US"/>
        </w:rPr>
        <w:t>βάσει ποιότητας τιμής, για την επιλογή αναδόχου για το</w:t>
      </w:r>
      <w:r w:rsidRPr="00C461E3">
        <w:rPr>
          <w:rFonts w:eastAsia="Calibri" w:cs="Times New Roman"/>
          <w:szCs w:val="22"/>
          <w:lang w:val="el-GR" w:eastAsia="en-US"/>
        </w:rPr>
        <w:t>ν "</w:t>
      </w:r>
      <w:r w:rsidR="00D723DB" w:rsidRPr="00D723DB">
        <w:rPr>
          <w:lang w:val="el-GR"/>
        </w:rPr>
        <w:t xml:space="preserve"> </w:t>
      </w:r>
      <w:r w:rsidR="00D723DB" w:rsidRPr="00D723DB">
        <w:rPr>
          <w:rFonts w:eastAsia="Calibri" w:cs="Times New Roman"/>
          <w:b/>
          <w:szCs w:val="22"/>
          <w:lang w:val="el-GR" w:eastAsia="en-US"/>
        </w:rPr>
        <w:t>Προκαταρκτικός Προσδιορισμός Περιβαλλοντικών Απαιτήσεων (ΠΠΠΑ) για την αναβάθμιση του ΒΟΑΚ σε αυτοκινητόδρομο στο τμήμα: Χανιά – Ηράκλειο</w:t>
      </w:r>
      <w:r w:rsidRPr="00C461E3">
        <w:rPr>
          <w:rFonts w:eastAsia="Calibri" w:cs="Times New Roman"/>
          <w:b/>
          <w:szCs w:val="22"/>
          <w:lang w:val="el-GR" w:eastAsia="en-US"/>
        </w:rPr>
        <w:t>.</w:t>
      </w:r>
      <w:r w:rsidRPr="00C461E3">
        <w:rPr>
          <w:rFonts w:eastAsia="Calibri" w:cs="Times New Roman"/>
          <w:szCs w:val="22"/>
          <w:lang w:val="el-GR" w:eastAsia="en-US"/>
        </w:rPr>
        <w:t>"</w:t>
      </w:r>
    </w:p>
    <w:p w:rsidR="00EA09C1" w:rsidRPr="00C461E3" w:rsidRDefault="00EA09C1" w:rsidP="00EA09C1">
      <w:pPr>
        <w:suppressAutoHyphens w:val="0"/>
        <w:spacing w:afterLines="60" w:after="144" w:line="276" w:lineRule="auto"/>
        <w:rPr>
          <w:rFonts w:eastAsia="Calibri"/>
          <w:b/>
          <w:szCs w:val="22"/>
          <w:lang w:val="el-GR" w:eastAsia="en-US"/>
        </w:rPr>
      </w:pPr>
    </w:p>
    <w:p w:rsidR="00EA09C1" w:rsidRPr="00C461E3" w:rsidRDefault="00EA09C1" w:rsidP="00EA09C1">
      <w:pPr>
        <w:suppressAutoHyphens w:val="0"/>
        <w:spacing w:afterLines="60" w:after="144" w:line="276" w:lineRule="auto"/>
        <w:jc w:val="center"/>
        <w:rPr>
          <w:rFonts w:eastAsia="Calibri"/>
          <w:b/>
          <w:szCs w:val="22"/>
          <w:lang w:val="el-GR" w:eastAsia="en-US"/>
        </w:rPr>
      </w:pPr>
      <w:r w:rsidRPr="00C461E3">
        <w:rPr>
          <w:rFonts w:eastAsia="Calibri"/>
          <w:b/>
          <w:szCs w:val="22"/>
          <w:lang w:val="el-GR" w:eastAsia="en-US"/>
        </w:rPr>
        <w:t>Ο ΟΡΓΑΝΙΣΜΟΣ ΑΝΑΠΤΥΞΗΣ ΚΡΗΤΗΣ Α.Ε.</w:t>
      </w:r>
    </w:p>
    <w:p w:rsidR="00EA09C1" w:rsidRPr="00C461E3" w:rsidRDefault="00EA09C1" w:rsidP="00EA09C1">
      <w:pPr>
        <w:suppressAutoHyphens w:val="0"/>
        <w:spacing w:afterLines="60" w:after="144" w:line="276" w:lineRule="auto"/>
        <w:jc w:val="center"/>
        <w:rPr>
          <w:rFonts w:eastAsia="Calibri"/>
          <w:b/>
          <w:szCs w:val="22"/>
          <w:lang w:val="el-GR" w:eastAsia="en-US"/>
        </w:rPr>
      </w:pPr>
      <w:r w:rsidRPr="00C461E3">
        <w:rPr>
          <w:rFonts w:eastAsia="Calibri"/>
          <w:b/>
          <w:szCs w:val="22"/>
          <w:lang w:val="el-GR" w:eastAsia="en-US"/>
        </w:rPr>
        <w:t>ΠΡΟΚΗΡΥΣΣΕΙ</w:t>
      </w:r>
    </w:p>
    <w:p w:rsidR="00EA09C1" w:rsidRPr="00C461E3" w:rsidRDefault="00EA09C1" w:rsidP="00EA09C1">
      <w:pPr>
        <w:suppressAutoHyphens w:val="0"/>
        <w:spacing w:afterLines="60" w:after="144" w:line="276" w:lineRule="auto"/>
        <w:ind w:left="4400"/>
        <w:jc w:val="left"/>
        <w:rPr>
          <w:rFonts w:eastAsia="Calibri"/>
          <w:b/>
          <w:szCs w:val="22"/>
          <w:lang w:val="el-GR" w:eastAsia="en-US"/>
        </w:rPr>
      </w:pPr>
    </w:p>
    <w:p w:rsidR="00EA09C1" w:rsidRPr="00C461E3" w:rsidRDefault="00D723DB" w:rsidP="00EA09C1">
      <w:pPr>
        <w:suppressAutoHyphens w:val="0"/>
        <w:spacing w:afterLines="60" w:after="144" w:line="276" w:lineRule="auto"/>
        <w:rPr>
          <w:rFonts w:eastAsia="Calibri"/>
          <w:color w:val="000000"/>
          <w:szCs w:val="22"/>
          <w:lang w:val="el-GR" w:eastAsia="en-US"/>
        </w:rPr>
      </w:pPr>
      <w:r>
        <w:rPr>
          <w:rFonts w:eastAsia="Calibri"/>
          <w:b/>
          <w:i/>
          <w:color w:val="00000A"/>
          <w:szCs w:val="22"/>
          <w:lang w:val="el-GR" w:eastAsia="en-US"/>
        </w:rPr>
        <w:t>Τον Προκαταρκτικό</w:t>
      </w:r>
      <w:r w:rsidRPr="00D723DB">
        <w:rPr>
          <w:rFonts w:eastAsia="Calibri"/>
          <w:b/>
          <w:i/>
          <w:color w:val="00000A"/>
          <w:szCs w:val="22"/>
          <w:lang w:val="el-GR" w:eastAsia="en-US"/>
        </w:rPr>
        <w:t xml:space="preserve"> Προσδιορισμός Περιβαλλοντικών Απαιτήσεων (ΠΠΠΑ) για την αναβάθμιση του ΒΟΑΚ σε αυτοκινητόδρομο στο τμήμα: Χανιά – Ηράκλειο </w:t>
      </w:r>
      <w:r w:rsidR="00EA09C1" w:rsidRPr="00C461E3">
        <w:rPr>
          <w:rFonts w:eastAsia="Calibri"/>
          <w:b/>
          <w:i/>
          <w:color w:val="00000A"/>
          <w:szCs w:val="22"/>
          <w:lang w:val="el-GR" w:eastAsia="en-US"/>
        </w:rPr>
        <w:t>Προϋπολογισμός:</w:t>
      </w:r>
      <w:r w:rsidR="00EA09C1" w:rsidRPr="00C461E3">
        <w:rPr>
          <w:rFonts w:eastAsia="Calibri"/>
          <w:color w:val="000000"/>
          <w:szCs w:val="22"/>
          <w:lang w:val="el-GR" w:eastAsia="en-US"/>
        </w:rPr>
        <w:t xml:space="preserve"> </w:t>
      </w:r>
      <w:r w:rsidR="00EA09C1" w:rsidRPr="00C461E3">
        <w:rPr>
          <w:rFonts w:eastAsia="Calibri"/>
          <w:szCs w:val="22"/>
          <w:lang w:val="el-GR" w:eastAsia="en-US"/>
        </w:rPr>
        <w:t xml:space="preserve">χωρίς ΦΠΑ  </w:t>
      </w:r>
      <w:r w:rsidRPr="00D723DB">
        <w:rPr>
          <w:rFonts w:eastAsia="Calibri"/>
          <w:szCs w:val="22"/>
          <w:lang w:val="el-GR" w:eastAsia="en-US"/>
        </w:rPr>
        <w:t xml:space="preserve">59.113,37 ευρώ </w:t>
      </w:r>
      <w:proofErr w:type="spellStart"/>
      <w:r w:rsidRPr="00D723DB">
        <w:rPr>
          <w:rFonts w:eastAsia="Calibri"/>
          <w:szCs w:val="22"/>
          <w:lang w:val="el-GR" w:eastAsia="en-US"/>
        </w:rPr>
        <w:t>xωρίς</w:t>
      </w:r>
      <w:proofErr w:type="spellEnd"/>
      <w:r w:rsidRPr="00D723DB">
        <w:rPr>
          <w:rFonts w:eastAsia="Calibri"/>
          <w:szCs w:val="22"/>
          <w:lang w:val="el-GR" w:eastAsia="en-US"/>
        </w:rPr>
        <w:t xml:space="preserve"> Φ.Π.Α</w:t>
      </w:r>
      <w:r>
        <w:rPr>
          <w:rFonts w:eastAsia="Calibri"/>
          <w:color w:val="000000"/>
          <w:szCs w:val="22"/>
          <w:lang w:val="el-GR" w:eastAsia="en-US"/>
        </w:rPr>
        <w:t xml:space="preserve"> </w:t>
      </w:r>
    </w:p>
    <w:p w:rsidR="00EA09C1" w:rsidRPr="00C461E3" w:rsidRDefault="00EA09C1" w:rsidP="00EA09C1">
      <w:pPr>
        <w:suppressAutoHyphens w:val="0"/>
        <w:spacing w:afterLines="60" w:after="144" w:line="276" w:lineRule="auto"/>
        <w:jc w:val="left"/>
        <w:rPr>
          <w:szCs w:val="22"/>
          <w:lang w:val="el-GR" w:eastAsia="en-US"/>
        </w:rPr>
      </w:pPr>
      <w:bookmarkStart w:id="1" w:name="page2"/>
      <w:bookmarkEnd w:id="1"/>
    </w:p>
    <w:p w:rsidR="00EA09C1" w:rsidRPr="00C461E3" w:rsidRDefault="00EA09C1" w:rsidP="00EA09C1">
      <w:pPr>
        <w:suppressAutoHyphens w:val="0"/>
        <w:spacing w:afterLines="60" w:after="144" w:line="276" w:lineRule="auto"/>
        <w:rPr>
          <w:rFonts w:eastAsia="Calibri"/>
          <w:szCs w:val="22"/>
          <w:lang w:val="el-GR" w:eastAsia="en-US"/>
        </w:rPr>
      </w:pPr>
      <w:r w:rsidRPr="00C461E3">
        <w:rPr>
          <w:rFonts w:eastAsia="Calibri"/>
          <w:b/>
          <w:szCs w:val="22"/>
          <w:lang w:val="el-GR" w:eastAsia="en-US"/>
        </w:rPr>
        <w:t xml:space="preserve">Αναθέτουσα αρχή: </w:t>
      </w:r>
      <w:r w:rsidRPr="00C461E3">
        <w:rPr>
          <w:rFonts w:eastAsia="Calibri"/>
          <w:szCs w:val="22"/>
          <w:lang w:val="el-GR" w:eastAsia="en-US"/>
        </w:rPr>
        <w:t>ΟΡΓΑΝΙΣΜΟΣ ΑΝΑΠΤΥΞΗΣ ΚΡΗΤΗΣ Α.Ε..</w:t>
      </w:r>
    </w:p>
    <w:p w:rsidR="00EA09C1" w:rsidRPr="00C461E3" w:rsidRDefault="00EA09C1" w:rsidP="00D723DB">
      <w:pPr>
        <w:numPr>
          <w:ilvl w:val="0"/>
          <w:numId w:val="15"/>
        </w:numPr>
        <w:tabs>
          <w:tab w:val="left" w:pos="360"/>
        </w:tabs>
        <w:suppressAutoHyphens w:val="0"/>
        <w:spacing w:afterLines="60" w:after="144" w:line="276" w:lineRule="auto"/>
        <w:jc w:val="left"/>
        <w:rPr>
          <w:rFonts w:eastAsia="Calibri"/>
          <w:szCs w:val="22"/>
          <w:lang w:val="el-GR" w:eastAsia="en-US"/>
        </w:rPr>
      </w:pPr>
      <w:proofErr w:type="spellStart"/>
      <w:r w:rsidRPr="00C461E3">
        <w:rPr>
          <w:rFonts w:eastAsia="Calibri"/>
          <w:b/>
          <w:szCs w:val="22"/>
          <w:lang w:val="el-GR" w:eastAsia="en-US"/>
        </w:rPr>
        <w:t>Κωδικολόγιο</w:t>
      </w:r>
      <w:proofErr w:type="spellEnd"/>
      <w:r w:rsidRPr="00C461E3">
        <w:rPr>
          <w:rFonts w:eastAsia="Calibri"/>
          <w:b/>
          <w:szCs w:val="22"/>
          <w:lang w:val="el-GR" w:eastAsia="en-US"/>
        </w:rPr>
        <w:t xml:space="preserve"> Ειδών (CPV): </w:t>
      </w:r>
      <w:r w:rsidR="00D723DB" w:rsidRPr="00D723DB">
        <w:rPr>
          <w:rFonts w:eastAsia="Calibri"/>
          <w:b/>
          <w:szCs w:val="22"/>
          <w:lang w:val="el-GR" w:eastAsia="en-US"/>
        </w:rPr>
        <w:t>71313440-1</w:t>
      </w:r>
    </w:p>
    <w:p w:rsidR="00D723DB" w:rsidRDefault="00EA09C1" w:rsidP="00D723DB">
      <w:pPr>
        <w:numPr>
          <w:ilvl w:val="0"/>
          <w:numId w:val="15"/>
        </w:numPr>
        <w:tabs>
          <w:tab w:val="left" w:pos="360"/>
        </w:tabs>
        <w:suppressAutoHyphens w:val="0"/>
        <w:spacing w:afterLines="60" w:after="144" w:line="276" w:lineRule="auto"/>
        <w:jc w:val="left"/>
        <w:rPr>
          <w:rFonts w:eastAsia="Calibri"/>
          <w:szCs w:val="22"/>
          <w:lang w:val="el-GR" w:eastAsia="en-US"/>
        </w:rPr>
      </w:pPr>
      <w:r w:rsidRPr="00C461E3">
        <w:rPr>
          <w:rFonts w:eastAsia="Calibri"/>
          <w:b/>
          <w:szCs w:val="22"/>
          <w:lang w:val="el-GR" w:eastAsia="en-US"/>
        </w:rPr>
        <w:t xml:space="preserve">Κριτήριο ανάθεσης: </w:t>
      </w:r>
      <w:r w:rsidRPr="00C461E3">
        <w:rPr>
          <w:rFonts w:eastAsia="Calibri"/>
          <w:szCs w:val="22"/>
          <w:lang w:val="el-GR" w:eastAsia="en-US"/>
        </w:rPr>
        <w:t xml:space="preserve">Η πλέον συμφέρουσα οικονομική προσφορά </w:t>
      </w:r>
      <w:r w:rsidR="00D723DB">
        <w:rPr>
          <w:rFonts w:eastAsia="Calibri"/>
          <w:szCs w:val="22"/>
          <w:lang w:val="el-GR" w:eastAsia="en-US"/>
        </w:rPr>
        <w:t xml:space="preserve">βάσει </w:t>
      </w:r>
      <w:r w:rsidR="00E21860" w:rsidRPr="00C461E3">
        <w:rPr>
          <w:rFonts w:eastAsia="Calibri"/>
          <w:szCs w:val="22"/>
          <w:lang w:val="el-GR" w:eastAsia="en-US"/>
        </w:rPr>
        <w:t>ποιότητα – τιμή.</w:t>
      </w:r>
    </w:p>
    <w:p w:rsidR="00D723DB" w:rsidRPr="00D723DB" w:rsidRDefault="00D723DB" w:rsidP="00D723DB">
      <w:pPr>
        <w:tabs>
          <w:tab w:val="left" w:pos="360"/>
        </w:tabs>
        <w:suppressAutoHyphens w:val="0"/>
        <w:spacing w:afterLines="60" w:after="144" w:line="276" w:lineRule="auto"/>
        <w:jc w:val="left"/>
        <w:rPr>
          <w:rFonts w:eastAsia="Calibri"/>
          <w:szCs w:val="22"/>
          <w:lang w:val="el-GR" w:eastAsia="en-US"/>
        </w:rPr>
      </w:pPr>
      <w:r w:rsidRPr="00D723DB">
        <w:rPr>
          <w:rFonts w:eastAsia="Calibri"/>
          <w:szCs w:val="22"/>
          <w:lang w:val="el-GR" w:eastAsia="en-US"/>
        </w:rPr>
        <w:t xml:space="preserve">Ημερομηνία υποβολής προσφορών: </w:t>
      </w:r>
      <w:r w:rsidRPr="00D723DB">
        <w:rPr>
          <w:rFonts w:eastAsia="Calibri"/>
          <w:szCs w:val="22"/>
          <w:lang w:val="el-GR" w:eastAsia="en-US"/>
        </w:rPr>
        <w:tab/>
        <w:t xml:space="preserve">ΑΠΟ     16/08/2017, ώρα 09.00 </w:t>
      </w:r>
      <w:proofErr w:type="spellStart"/>
      <w:r w:rsidRPr="00D723DB">
        <w:rPr>
          <w:rFonts w:eastAsia="Calibri"/>
          <w:szCs w:val="22"/>
          <w:lang w:val="el-GR" w:eastAsia="en-US"/>
        </w:rPr>
        <w:t>π.μ</w:t>
      </w:r>
      <w:proofErr w:type="spellEnd"/>
      <w:r w:rsidRPr="00D723DB">
        <w:rPr>
          <w:rFonts w:eastAsia="Calibri"/>
          <w:szCs w:val="22"/>
          <w:lang w:val="el-GR" w:eastAsia="en-US"/>
        </w:rPr>
        <w:t>.</w:t>
      </w:r>
    </w:p>
    <w:p w:rsidR="00D723DB" w:rsidRPr="00D723DB" w:rsidRDefault="00D723DB" w:rsidP="00D723DB">
      <w:pPr>
        <w:tabs>
          <w:tab w:val="left" w:pos="360"/>
        </w:tabs>
        <w:suppressAutoHyphens w:val="0"/>
        <w:spacing w:afterLines="60" w:after="144" w:line="276" w:lineRule="auto"/>
        <w:jc w:val="left"/>
        <w:rPr>
          <w:rFonts w:eastAsia="Calibri"/>
          <w:szCs w:val="22"/>
          <w:lang w:val="el-GR" w:eastAsia="en-US"/>
        </w:rPr>
      </w:pPr>
      <w:r>
        <w:rPr>
          <w:rFonts w:eastAsia="Calibri"/>
          <w:szCs w:val="22"/>
          <w:lang w:val="el-GR" w:eastAsia="en-US"/>
        </w:rPr>
        <w:tab/>
      </w:r>
      <w:r>
        <w:rPr>
          <w:rFonts w:eastAsia="Calibri"/>
          <w:szCs w:val="22"/>
          <w:lang w:val="el-GR" w:eastAsia="en-US"/>
        </w:rPr>
        <w:tab/>
      </w:r>
      <w:r>
        <w:rPr>
          <w:rFonts w:eastAsia="Calibri"/>
          <w:szCs w:val="22"/>
          <w:lang w:val="el-GR" w:eastAsia="en-US"/>
        </w:rPr>
        <w:tab/>
      </w:r>
      <w:r>
        <w:rPr>
          <w:rFonts w:eastAsia="Calibri"/>
          <w:szCs w:val="22"/>
          <w:lang w:val="el-GR" w:eastAsia="en-US"/>
        </w:rPr>
        <w:tab/>
      </w:r>
      <w:r>
        <w:rPr>
          <w:rFonts w:eastAsia="Calibri"/>
          <w:szCs w:val="22"/>
          <w:lang w:val="el-GR" w:eastAsia="en-US"/>
        </w:rPr>
        <w:tab/>
      </w:r>
      <w:r>
        <w:rPr>
          <w:rFonts w:eastAsia="Calibri"/>
          <w:szCs w:val="22"/>
          <w:lang w:val="el-GR" w:eastAsia="en-US"/>
        </w:rPr>
        <w:tab/>
      </w:r>
      <w:r w:rsidRPr="00D723DB">
        <w:rPr>
          <w:rFonts w:eastAsia="Calibri"/>
          <w:szCs w:val="22"/>
          <w:lang w:val="el-GR" w:eastAsia="en-US"/>
        </w:rPr>
        <w:t xml:space="preserve">ΕΩΣ      28/08/2017, ώρα 13.00 </w:t>
      </w:r>
      <w:proofErr w:type="spellStart"/>
      <w:r w:rsidRPr="00D723DB">
        <w:rPr>
          <w:rFonts w:eastAsia="Calibri"/>
          <w:szCs w:val="22"/>
          <w:lang w:val="el-GR" w:eastAsia="en-US"/>
        </w:rPr>
        <w:t>π.μ</w:t>
      </w:r>
      <w:proofErr w:type="spellEnd"/>
      <w:r w:rsidRPr="00D723DB">
        <w:rPr>
          <w:rFonts w:eastAsia="Calibri"/>
          <w:szCs w:val="22"/>
          <w:lang w:val="el-GR" w:eastAsia="en-US"/>
        </w:rPr>
        <w:t>.</w:t>
      </w:r>
    </w:p>
    <w:p w:rsidR="00D723DB" w:rsidRDefault="00D723DB" w:rsidP="00EA09C1">
      <w:pPr>
        <w:suppressAutoHyphens w:val="0"/>
        <w:spacing w:afterLines="60" w:after="144" w:line="276" w:lineRule="auto"/>
        <w:jc w:val="center"/>
        <w:rPr>
          <w:rFonts w:eastAsia="Calibri"/>
          <w:b/>
          <w:color w:val="00000A"/>
          <w:szCs w:val="22"/>
          <w:lang w:val="el-GR" w:eastAsia="en-US"/>
        </w:rPr>
      </w:pPr>
    </w:p>
    <w:p w:rsidR="00EA09C1" w:rsidRPr="00C461E3" w:rsidRDefault="00EA09C1" w:rsidP="00EA09C1">
      <w:pPr>
        <w:suppressAutoHyphens w:val="0"/>
        <w:spacing w:afterLines="60" w:after="144" w:line="276" w:lineRule="auto"/>
        <w:jc w:val="center"/>
        <w:rPr>
          <w:rFonts w:eastAsia="Calibri"/>
          <w:b/>
          <w:color w:val="00000A"/>
          <w:szCs w:val="22"/>
          <w:lang w:val="el-GR" w:eastAsia="en-US"/>
        </w:rPr>
      </w:pPr>
      <w:r w:rsidRPr="00C461E3">
        <w:rPr>
          <w:rFonts w:eastAsia="Calibri"/>
          <w:b/>
          <w:color w:val="00000A"/>
          <w:szCs w:val="22"/>
          <w:lang w:val="el-GR" w:eastAsia="en-US"/>
        </w:rPr>
        <w:t>Ο ΔΙΕΥΘΥΝΩΝ ΣΥΜΒΟΥΛΟΣ</w:t>
      </w:r>
    </w:p>
    <w:p w:rsidR="00EA09C1" w:rsidRPr="00C461E3" w:rsidRDefault="00EA09C1" w:rsidP="00EA09C1">
      <w:pPr>
        <w:suppressAutoHyphens w:val="0"/>
        <w:spacing w:afterLines="60" w:after="144" w:line="276" w:lineRule="auto"/>
        <w:jc w:val="center"/>
        <w:rPr>
          <w:szCs w:val="22"/>
          <w:lang w:val="el-GR" w:eastAsia="en-US"/>
        </w:rPr>
      </w:pPr>
    </w:p>
    <w:p w:rsidR="00391AD1" w:rsidRPr="00D723DB" w:rsidRDefault="00EA09C1" w:rsidP="00D723DB">
      <w:pPr>
        <w:suppressAutoHyphens w:val="0"/>
        <w:spacing w:afterLines="60" w:after="144" w:line="276" w:lineRule="auto"/>
        <w:jc w:val="center"/>
        <w:rPr>
          <w:rFonts w:eastAsia="Calibri"/>
          <w:b/>
          <w:szCs w:val="22"/>
          <w:lang w:val="el-GR" w:eastAsia="en-US"/>
        </w:rPr>
      </w:pPr>
      <w:proofErr w:type="spellStart"/>
      <w:r w:rsidRPr="00C461E3">
        <w:rPr>
          <w:rFonts w:eastAsia="Calibri"/>
          <w:b/>
          <w:szCs w:val="22"/>
          <w:lang w:val="el-GR" w:eastAsia="en-US"/>
        </w:rPr>
        <w:t>Καζάσης</w:t>
      </w:r>
      <w:proofErr w:type="spellEnd"/>
      <w:r w:rsidRPr="00C461E3">
        <w:rPr>
          <w:rFonts w:eastAsia="Calibri"/>
          <w:b/>
          <w:szCs w:val="22"/>
          <w:lang w:val="el-GR" w:eastAsia="en-US"/>
        </w:rPr>
        <w:t xml:space="preserve"> Φώτης</w:t>
      </w:r>
    </w:p>
    <w:sectPr w:rsidR="00391AD1" w:rsidRPr="00D723DB" w:rsidSect="008471ED">
      <w:footerReference w:type="default" r:id="rId11"/>
      <w:pgSz w:w="11906" w:h="16838"/>
      <w:pgMar w:top="1134" w:right="1558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57" w:rsidRDefault="00582657">
      <w:pPr>
        <w:spacing w:after="0"/>
      </w:pPr>
      <w:r>
        <w:separator/>
      </w:r>
    </w:p>
  </w:endnote>
  <w:endnote w:type="continuationSeparator" w:id="0">
    <w:p w:rsidR="00582657" w:rsidRDefault="005826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E1" w:rsidRPr="00E83A94" w:rsidRDefault="003617E1">
    <w:pPr>
      <w:pStyle w:val="af2"/>
      <w:pBdr>
        <w:top w:val="thinThickSmallGap" w:sz="24" w:space="1" w:color="622423" w:themeColor="accent2" w:themeShade="7F"/>
      </w:pBdr>
      <w:rPr>
        <w:rFonts w:asciiTheme="majorHAnsi" w:hAnsiTheme="majorHAnsi"/>
        <w:lang w:val="el-GR"/>
      </w:rPr>
    </w:pPr>
    <w:r w:rsidRPr="00E83A94">
      <w:rPr>
        <w:rFonts w:ascii="Cambria" w:hAnsi="Cambria"/>
        <w:lang w:val="el-GR"/>
      </w:rPr>
      <w:t>Οργανισμός Αν</w:t>
    </w:r>
    <w:r>
      <w:rPr>
        <w:rFonts w:ascii="Cambria" w:hAnsi="Cambria"/>
        <w:lang w:val="el-GR"/>
      </w:rPr>
      <w:t xml:space="preserve">άπτυξης Κρήτης Α.Ε. Διακήρυξη  </w:t>
    </w:r>
    <w:r w:rsidRPr="007F519B">
      <w:rPr>
        <w:rFonts w:ascii="Cambria" w:hAnsi="Cambria"/>
        <w:lang w:val="el-GR"/>
      </w:rPr>
      <w:t>50/</w:t>
    </w:r>
    <w:r>
      <w:rPr>
        <w:rFonts w:ascii="Cambria" w:hAnsi="Cambria"/>
        <w:lang w:val="el-GR"/>
      </w:rPr>
      <w:t>2017</w:t>
    </w:r>
    <w:r>
      <w:rPr>
        <w:rFonts w:asciiTheme="majorHAnsi" w:hAnsiTheme="majorHAnsi"/>
      </w:rPr>
      <w:ptab w:relativeTo="margin" w:alignment="right" w:leader="none"/>
    </w:r>
    <w:r w:rsidRPr="00E83A94">
      <w:rPr>
        <w:rFonts w:asciiTheme="majorHAnsi" w:hAnsiTheme="majorHAnsi"/>
        <w:lang w:val="el-GR"/>
      </w:rPr>
      <w:t xml:space="preserve">Σελίδα </w:t>
    </w:r>
    <w:r>
      <w:fldChar w:fldCharType="begin"/>
    </w:r>
    <w:r>
      <w:instrText>PAGE</w:instrText>
    </w:r>
    <w:r w:rsidRPr="00E83A94">
      <w:rPr>
        <w:lang w:val="el-GR"/>
      </w:rPr>
      <w:instrText xml:space="preserve">   \* </w:instrText>
    </w:r>
    <w:r>
      <w:instrText>MERGEFORMAT</w:instrText>
    </w:r>
    <w:r>
      <w:fldChar w:fldCharType="separate"/>
    </w:r>
    <w:r w:rsidR="00D723DB" w:rsidRPr="00D723DB">
      <w:rPr>
        <w:rFonts w:asciiTheme="majorHAnsi" w:hAnsiTheme="majorHAnsi"/>
        <w:noProof/>
        <w:lang w:val="el-GR"/>
      </w:rPr>
      <w:t>2</w:t>
    </w:r>
    <w:r>
      <w:fldChar w:fldCharType="end"/>
    </w:r>
  </w:p>
  <w:p w:rsidR="003617E1" w:rsidRPr="00E83A94" w:rsidRDefault="003617E1">
    <w:pPr>
      <w:pStyle w:val="af2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57" w:rsidRDefault="00582657">
      <w:pPr>
        <w:spacing w:after="0"/>
      </w:pPr>
      <w:r>
        <w:separator/>
      </w:r>
    </w:p>
  </w:footnote>
  <w:footnote w:type="continuationSeparator" w:id="0">
    <w:p w:rsidR="00582657" w:rsidRDefault="005826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804823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10">
    <w:nsid w:val="00D50C07"/>
    <w:multiLevelType w:val="hybridMultilevel"/>
    <w:tmpl w:val="C0C4D08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006B5B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090E7E1D"/>
    <w:multiLevelType w:val="hybridMultilevel"/>
    <w:tmpl w:val="C45A3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C74BE1"/>
    <w:multiLevelType w:val="hybridMultilevel"/>
    <w:tmpl w:val="F74CCD98"/>
    <w:lvl w:ilvl="0" w:tplc="6D442920">
      <w:numFmt w:val="bullet"/>
      <w:lvlText w:val="·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842768"/>
    <w:multiLevelType w:val="hybridMultilevel"/>
    <w:tmpl w:val="DD10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6E7C49"/>
    <w:multiLevelType w:val="hybridMultilevel"/>
    <w:tmpl w:val="7C06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F9770A"/>
    <w:multiLevelType w:val="hybridMultilevel"/>
    <w:tmpl w:val="F90E1B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6B39E1"/>
    <w:multiLevelType w:val="hybridMultilevel"/>
    <w:tmpl w:val="49827C94"/>
    <w:lvl w:ilvl="0" w:tplc="FA0E7ADE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FB1751D"/>
    <w:multiLevelType w:val="hybridMultilevel"/>
    <w:tmpl w:val="4F9A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D6269E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2DC17465"/>
    <w:multiLevelType w:val="multilevel"/>
    <w:tmpl w:val="292E3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7" w:hanging="58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6" w:hanging="1440"/>
      </w:pPr>
      <w:rPr>
        <w:rFonts w:hint="default"/>
      </w:rPr>
    </w:lvl>
  </w:abstractNum>
  <w:abstractNum w:abstractNumId="24">
    <w:nsid w:val="35763A73"/>
    <w:multiLevelType w:val="hybridMultilevel"/>
    <w:tmpl w:val="03F2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909AC"/>
    <w:multiLevelType w:val="hybridMultilevel"/>
    <w:tmpl w:val="9D80C1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0239B"/>
    <w:multiLevelType w:val="hybridMultilevel"/>
    <w:tmpl w:val="D3CE057C"/>
    <w:lvl w:ilvl="0" w:tplc="AC7459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4A489F"/>
    <w:multiLevelType w:val="hybridMultilevel"/>
    <w:tmpl w:val="AB5A2B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30C87"/>
    <w:multiLevelType w:val="hybridMultilevel"/>
    <w:tmpl w:val="D4985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859E0"/>
    <w:multiLevelType w:val="hybridMultilevel"/>
    <w:tmpl w:val="72D005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77731"/>
    <w:multiLevelType w:val="singleLevel"/>
    <w:tmpl w:val="B57CFA88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2">
    <w:nsid w:val="7F982DF6"/>
    <w:multiLevelType w:val="hybridMultilevel"/>
    <w:tmpl w:val="E7DA51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14"/>
  </w:num>
  <w:num w:numId="6">
    <w:abstractNumId w:val="20"/>
  </w:num>
  <w:num w:numId="7">
    <w:abstractNumId w:val="11"/>
  </w:num>
  <w:num w:numId="8">
    <w:abstractNumId w:val="19"/>
  </w:num>
  <w:num w:numId="9">
    <w:abstractNumId w:val="27"/>
  </w:num>
  <w:num w:numId="10">
    <w:abstractNumId w:val="21"/>
  </w:num>
  <w:num w:numId="11">
    <w:abstractNumId w:val="12"/>
  </w:num>
  <w:num w:numId="12">
    <w:abstractNumId w:val="22"/>
  </w:num>
  <w:num w:numId="13">
    <w:abstractNumId w:val="32"/>
  </w:num>
  <w:num w:numId="14">
    <w:abstractNumId w:val="30"/>
  </w:num>
  <w:num w:numId="15">
    <w:abstractNumId w:val="0"/>
  </w:num>
  <w:num w:numId="16">
    <w:abstractNumId w:val="29"/>
  </w:num>
  <w:num w:numId="17">
    <w:abstractNumId w:val="23"/>
  </w:num>
  <w:num w:numId="18">
    <w:abstractNumId w:val="24"/>
  </w:num>
  <w:num w:numId="19">
    <w:abstractNumId w:val="10"/>
  </w:num>
  <w:num w:numId="20">
    <w:abstractNumId w:val="26"/>
  </w:num>
  <w:num w:numId="21">
    <w:abstractNumId w:val="28"/>
  </w:num>
  <w:num w:numId="22">
    <w:abstractNumId w:val="31"/>
  </w:num>
  <w:num w:numId="23">
    <w:abstractNumId w:val="25"/>
  </w:num>
  <w:num w:numId="24">
    <w:abstractNumId w:val="18"/>
  </w:num>
  <w:num w:numId="25">
    <w:abstractNumId w:val="17"/>
  </w:num>
  <w:num w:numId="26">
    <w:abstractNumId w:val="13"/>
  </w:num>
  <w:num w:numId="27">
    <w:abstractNumId w:val="16"/>
  </w:num>
  <w:num w:numId="2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3"/>
    <w:rsid w:val="000018C8"/>
    <w:rsid w:val="000074DF"/>
    <w:rsid w:val="00007573"/>
    <w:rsid w:val="00007C54"/>
    <w:rsid w:val="00011CE1"/>
    <w:rsid w:val="000153CC"/>
    <w:rsid w:val="000245A5"/>
    <w:rsid w:val="00027D72"/>
    <w:rsid w:val="00033B3C"/>
    <w:rsid w:val="00035397"/>
    <w:rsid w:val="000367EA"/>
    <w:rsid w:val="00064302"/>
    <w:rsid w:val="00072A4C"/>
    <w:rsid w:val="00075F23"/>
    <w:rsid w:val="00087338"/>
    <w:rsid w:val="000938A8"/>
    <w:rsid w:val="00096451"/>
    <w:rsid w:val="000B0788"/>
    <w:rsid w:val="000B45E7"/>
    <w:rsid w:val="000C059C"/>
    <w:rsid w:val="000C1377"/>
    <w:rsid w:val="000C1A00"/>
    <w:rsid w:val="000C5484"/>
    <w:rsid w:val="000C72DE"/>
    <w:rsid w:val="000C7AB0"/>
    <w:rsid w:val="001018E0"/>
    <w:rsid w:val="00103A6D"/>
    <w:rsid w:val="00104A9D"/>
    <w:rsid w:val="00107D3D"/>
    <w:rsid w:val="00111523"/>
    <w:rsid w:val="0014646A"/>
    <w:rsid w:val="00151207"/>
    <w:rsid w:val="00161E0C"/>
    <w:rsid w:val="00166736"/>
    <w:rsid w:val="0016726C"/>
    <w:rsid w:val="00175DFA"/>
    <w:rsid w:val="001777A8"/>
    <w:rsid w:val="001853B3"/>
    <w:rsid w:val="001854E9"/>
    <w:rsid w:val="00190D51"/>
    <w:rsid w:val="00195A92"/>
    <w:rsid w:val="00195D94"/>
    <w:rsid w:val="001976A0"/>
    <w:rsid w:val="001A00AA"/>
    <w:rsid w:val="001A105E"/>
    <w:rsid w:val="001A1E37"/>
    <w:rsid w:val="001A2687"/>
    <w:rsid w:val="001A5130"/>
    <w:rsid w:val="001A645D"/>
    <w:rsid w:val="001A78D6"/>
    <w:rsid w:val="001B7AE8"/>
    <w:rsid w:val="001C09BD"/>
    <w:rsid w:val="001C18B9"/>
    <w:rsid w:val="001C67E6"/>
    <w:rsid w:val="001C6A35"/>
    <w:rsid w:val="001D6F8F"/>
    <w:rsid w:val="001E630D"/>
    <w:rsid w:val="001F4C77"/>
    <w:rsid w:val="001F5C07"/>
    <w:rsid w:val="002048D9"/>
    <w:rsid w:val="00204DB9"/>
    <w:rsid w:val="00224C0E"/>
    <w:rsid w:val="00226956"/>
    <w:rsid w:val="00234F9D"/>
    <w:rsid w:val="00244C5C"/>
    <w:rsid w:val="00246B91"/>
    <w:rsid w:val="002645D7"/>
    <w:rsid w:val="00270C98"/>
    <w:rsid w:val="00281844"/>
    <w:rsid w:val="00293CCD"/>
    <w:rsid w:val="00294813"/>
    <w:rsid w:val="00295F70"/>
    <w:rsid w:val="002A1405"/>
    <w:rsid w:val="002B2B8E"/>
    <w:rsid w:val="002C05D9"/>
    <w:rsid w:val="002D0A85"/>
    <w:rsid w:val="00304779"/>
    <w:rsid w:val="003163FA"/>
    <w:rsid w:val="0031647D"/>
    <w:rsid w:val="00316BDB"/>
    <w:rsid w:val="00327C6E"/>
    <w:rsid w:val="003617E1"/>
    <w:rsid w:val="003627CB"/>
    <w:rsid w:val="00375B46"/>
    <w:rsid w:val="00381D09"/>
    <w:rsid w:val="00381ED6"/>
    <w:rsid w:val="00390D92"/>
    <w:rsid w:val="00391AD1"/>
    <w:rsid w:val="00393B51"/>
    <w:rsid w:val="003957CE"/>
    <w:rsid w:val="003A3A42"/>
    <w:rsid w:val="003B1712"/>
    <w:rsid w:val="003C436C"/>
    <w:rsid w:val="003C71BA"/>
    <w:rsid w:val="003D003F"/>
    <w:rsid w:val="003D6AD0"/>
    <w:rsid w:val="003E0473"/>
    <w:rsid w:val="003E2599"/>
    <w:rsid w:val="003E26B5"/>
    <w:rsid w:val="003E3A29"/>
    <w:rsid w:val="003F387C"/>
    <w:rsid w:val="00400DF6"/>
    <w:rsid w:val="0040257F"/>
    <w:rsid w:val="00403013"/>
    <w:rsid w:val="00414B60"/>
    <w:rsid w:val="00420D01"/>
    <w:rsid w:val="00424DA5"/>
    <w:rsid w:val="00450398"/>
    <w:rsid w:val="00453B9E"/>
    <w:rsid w:val="00461333"/>
    <w:rsid w:val="00466A3E"/>
    <w:rsid w:val="004725D5"/>
    <w:rsid w:val="00474C2C"/>
    <w:rsid w:val="004813A6"/>
    <w:rsid w:val="00486908"/>
    <w:rsid w:val="00494A06"/>
    <w:rsid w:val="00495514"/>
    <w:rsid w:val="00497866"/>
    <w:rsid w:val="004B21E3"/>
    <w:rsid w:val="004B2F66"/>
    <w:rsid w:val="004C1495"/>
    <w:rsid w:val="004C541F"/>
    <w:rsid w:val="004D69FA"/>
    <w:rsid w:val="004D6F88"/>
    <w:rsid w:val="004E2685"/>
    <w:rsid w:val="004E47B1"/>
    <w:rsid w:val="004E7858"/>
    <w:rsid w:val="00502A9D"/>
    <w:rsid w:val="00503D80"/>
    <w:rsid w:val="005051C4"/>
    <w:rsid w:val="00506419"/>
    <w:rsid w:val="005065E3"/>
    <w:rsid w:val="00506EC3"/>
    <w:rsid w:val="005120FB"/>
    <w:rsid w:val="00514302"/>
    <w:rsid w:val="0051731B"/>
    <w:rsid w:val="00527337"/>
    <w:rsid w:val="005334F0"/>
    <w:rsid w:val="00540A18"/>
    <w:rsid w:val="00541E15"/>
    <w:rsid w:val="005420F3"/>
    <w:rsid w:val="00545C01"/>
    <w:rsid w:val="005645B4"/>
    <w:rsid w:val="00566C64"/>
    <w:rsid w:val="00573176"/>
    <w:rsid w:val="00582657"/>
    <w:rsid w:val="00582A29"/>
    <w:rsid w:val="0058507A"/>
    <w:rsid w:val="005872B6"/>
    <w:rsid w:val="00590F9A"/>
    <w:rsid w:val="00592D7F"/>
    <w:rsid w:val="00596D25"/>
    <w:rsid w:val="005A53F7"/>
    <w:rsid w:val="005A640A"/>
    <w:rsid w:val="005B4E64"/>
    <w:rsid w:val="005B5631"/>
    <w:rsid w:val="005C2016"/>
    <w:rsid w:val="005C2B1A"/>
    <w:rsid w:val="005C67AB"/>
    <w:rsid w:val="005C7B45"/>
    <w:rsid w:val="005D0756"/>
    <w:rsid w:val="005D1611"/>
    <w:rsid w:val="005E1EE6"/>
    <w:rsid w:val="005F0DBF"/>
    <w:rsid w:val="005F1E22"/>
    <w:rsid w:val="00603975"/>
    <w:rsid w:val="006050E3"/>
    <w:rsid w:val="006052D4"/>
    <w:rsid w:val="006144B3"/>
    <w:rsid w:val="006377C5"/>
    <w:rsid w:val="00645C71"/>
    <w:rsid w:val="0065679F"/>
    <w:rsid w:val="0066029A"/>
    <w:rsid w:val="006800E0"/>
    <w:rsid w:val="0069458B"/>
    <w:rsid w:val="00694747"/>
    <w:rsid w:val="006C1937"/>
    <w:rsid w:val="006C5F89"/>
    <w:rsid w:val="006E4DBC"/>
    <w:rsid w:val="006F7033"/>
    <w:rsid w:val="007036D3"/>
    <w:rsid w:val="00706347"/>
    <w:rsid w:val="007261B5"/>
    <w:rsid w:val="00727E96"/>
    <w:rsid w:val="007342FB"/>
    <w:rsid w:val="00743CF9"/>
    <w:rsid w:val="007548B1"/>
    <w:rsid w:val="00756454"/>
    <w:rsid w:val="007579E1"/>
    <w:rsid w:val="00762876"/>
    <w:rsid w:val="00765FD6"/>
    <w:rsid w:val="007705D6"/>
    <w:rsid w:val="00771B9B"/>
    <w:rsid w:val="007761B7"/>
    <w:rsid w:val="007805E3"/>
    <w:rsid w:val="0079160F"/>
    <w:rsid w:val="007A1829"/>
    <w:rsid w:val="007A5A79"/>
    <w:rsid w:val="007B072B"/>
    <w:rsid w:val="007B096C"/>
    <w:rsid w:val="007B5E97"/>
    <w:rsid w:val="007B779B"/>
    <w:rsid w:val="007D63DD"/>
    <w:rsid w:val="007D63EE"/>
    <w:rsid w:val="007E51C8"/>
    <w:rsid w:val="007E556C"/>
    <w:rsid w:val="007F519B"/>
    <w:rsid w:val="007F75D6"/>
    <w:rsid w:val="00800F90"/>
    <w:rsid w:val="0080770D"/>
    <w:rsid w:val="00811A88"/>
    <w:rsid w:val="00836BFD"/>
    <w:rsid w:val="00842CEF"/>
    <w:rsid w:val="008471ED"/>
    <w:rsid w:val="00856C8A"/>
    <w:rsid w:val="0086173A"/>
    <w:rsid w:val="00866F64"/>
    <w:rsid w:val="00880666"/>
    <w:rsid w:val="008833DF"/>
    <w:rsid w:val="008868B2"/>
    <w:rsid w:val="00892EDC"/>
    <w:rsid w:val="008A0647"/>
    <w:rsid w:val="008A07DA"/>
    <w:rsid w:val="008A32B3"/>
    <w:rsid w:val="008A7C2D"/>
    <w:rsid w:val="008B2DAC"/>
    <w:rsid w:val="008B3FB1"/>
    <w:rsid w:val="008B7EEE"/>
    <w:rsid w:val="008C0E24"/>
    <w:rsid w:val="008C6EED"/>
    <w:rsid w:val="008D3318"/>
    <w:rsid w:val="008D3D5F"/>
    <w:rsid w:val="008E07D9"/>
    <w:rsid w:val="008F6C6A"/>
    <w:rsid w:val="00900C1F"/>
    <w:rsid w:val="0090218F"/>
    <w:rsid w:val="0091640F"/>
    <w:rsid w:val="0091658B"/>
    <w:rsid w:val="00922DDD"/>
    <w:rsid w:val="00923C47"/>
    <w:rsid w:val="009339E9"/>
    <w:rsid w:val="00937AB7"/>
    <w:rsid w:val="00944E45"/>
    <w:rsid w:val="009640E9"/>
    <w:rsid w:val="00964C6C"/>
    <w:rsid w:val="009661C7"/>
    <w:rsid w:val="009728AD"/>
    <w:rsid w:val="0098752B"/>
    <w:rsid w:val="00987DDE"/>
    <w:rsid w:val="00990407"/>
    <w:rsid w:val="0099746B"/>
    <w:rsid w:val="009A3E78"/>
    <w:rsid w:val="009A6F09"/>
    <w:rsid w:val="009C4283"/>
    <w:rsid w:val="009C6F6E"/>
    <w:rsid w:val="009C709E"/>
    <w:rsid w:val="009D0693"/>
    <w:rsid w:val="009D2C4B"/>
    <w:rsid w:val="009E5643"/>
    <w:rsid w:val="009E6441"/>
    <w:rsid w:val="00A01ECC"/>
    <w:rsid w:val="00A04B4C"/>
    <w:rsid w:val="00A10327"/>
    <w:rsid w:val="00A17C34"/>
    <w:rsid w:val="00A2530A"/>
    <w:rsid w:val="00A27E40"/>
    <w:rsid w:val="00A376AD"/>
    <w:rsid w:val="00A420D1"/>
    <w:rsid w:val="00A430D8"/>
    <w:rsid w:val="00A57BF9"/>
    <w:rsid w:val="00A60AA0"/>
    <w:rsid w:val="00A70E89"/>
    <w:rsid w:val="00A867CB"/>
    <w:rsid w:val="00AB28E4"/>
    <w:rsid w:val="00AB2DDD"/>
    <w:rsid w:val="00AB5AD6"/>
    <w:rsid w:val="00AC118D"/>
    <w:rsid w:val="00AE0459"/>
    <w:rsid w:val="00AE65E5"/>
    <w:rsid w:val="00AE7A4F"/>
    <w:rsid w:val="00B06C3A"/>
    <w:rsid w:val="00B11DB1"/>
    <w:rsid w:val="00B1226E"/>
    <w:rsid w:val="00B14552"/>
    <w:rsid w:val="00B14BE6"/>
    <w:rsid w:val="00B20342"/>
    <w:rsid w:val="00B20640"/>
    <w:rsid w:val="00B542FF"/>
    <w:rsid w:val="00B65C9F"/>
    <w:rsid w:val="00B66538"/>
    <w:rsid w:val="00B67BC9"/>
    <w:rsid w:val="00B72012"/>
    <w:rsid w:val="00B751A0"/>
    <w:rsid w:val="00B869C9"/>
    <w:rsid w:val="00B93CC4"/>
    <w:rsid w:val="00B95C6E"/>
    <w:rsid w:val="00BA0594"/>
    <w:rsid w:val="00BA398A"/>
    <w:rsid w:val="00BB0E35"/>
    <w:rsid w:val="00BB380F"/>
    <w:rsid w:val="00BC38A5"/>
    <w:rsid w:val="00BC3C1B"/>
    <w:rsid w:val="00BC5694"/>
    <w:rsid w:val="00BD149B"/>
    <w:rsid w:val="00BF7B79"/>
    <w:rsid w:val="00C0054D"/>
    <w:rsid w:val="00C01B7B"/>
    <w:rsid w:val="00C051FA"/>
    <w:rsid w:val="00C26D4F"/>
    <w:rsid w:val="00C305C7"/>
    <w:rsid w:val="00C33B08"/>
    <w:rsid w:val="00C41368"/>
    <w:rsid w:val="00C43D60"/>
    <w:rsid w:val="00C461E3"/>
    <w:rsid w:val="00C50AE6"/>
    <w:rsid w:val="00C53AFB"/>
    <w:rsid w:val="00C56A33"/>
    <w:rsid w:val="00C70861"/>
    <w:rsid w:val="00C76076"/>
    <w:rsid w:val="00C960C4"/>
    <w:rsid w:val="00CB6C20"/>
    <w:rsid w:val="00CC1321"/>
    <w:rsid w:val="00CC721F"/>
    <w:rsid w:val="00CD13AF"/>
    <w:rsid w:val="00CD5397"/>
    <w:rsid w:val="00CE09FC"/>
    <w:rsid w:val="00CE6AA6"/>
    <w:rsid w:val="00CE7BFA"/>
    <w:rsid w:val="00CF4DEC"/>
    <w:rsid w:val="00D04692"/>
    <w:rsid w:val="00D15569"/>
    <w:rsid w:val="00D1676E"/>
    <w:rsid w:val="00D2195E"/>
    <w:rsid w:val="00D35BB7"/>
    <w:rsid w:val="00D366CA"/>
    <w:rsid w:val="00D428DE"/>
    <w:rsid w:val="00D512CF"/>
    <w:rsid w:val="00D570BA"/>
    <w:rsid w:val="00D6334B"/>
    <w:rsid w:val="00D63EF2"/>
    <w:rsid w:val="00D7203E"/>
    <w:rsid w:val="00D723DB"/>
    <w:rsid w:val="00D762F3"/>
    <w:rsid w:val="00D76493"/>
    <w:rsid w:val="00D805D9"/>
    <w:rsid w:val="00D81F4D"/>
    <w:rsid w:val="00DA138C"/>
    <w:rsid w:val="00DD04C3"/>
    <w:rsid w:val="00DE3294"/>
    <w:rsid w:val="00DF072A"/>
    <w:rsid w:val="00E12937"/>
    <w:rsid w:val="00E14268"/>
    <w:rsid w:val="00E21860"/>
    <w:rsid w:val="00E26AD1"/>
    <w:rsid w:val="00E31489"/>
    <w:rsid w:val="00E32853"/>
    <w:rsid w:val="00E348A0"/>
    <w:rsid w:val="00E352FA"/>
    <w:rsid w:val="00E42FA2"/>
    <w:rsid w:val="00E52F97"/>
    <w:rsid w:val="00E559E6"/>
    <w:rsid w:val="00E60C92"/>
    <w:rsid w:val="00E61F69"/>
    <w:rsid w:val="00E665B2"/>
    <w:rsid w:val="00E74A98"/>
    <w:rsid w:val="00E74BD6"/>
    <w:rsid w:val="00E83A94"/>
    <w:rsid w:val="00E8402A"/>
    <w:rsid w:val="00E85DBC"/>
    <w:rsid w:val="00E87C39"/>
    <w:rsid w:val="00E91AC9"/>
    <w:rsid w:val="00EA09C1"/>
    <w:rsid w:val="00EA1D16"/>
    <w:rsid w:val="00EA3493"/>
    <w:rsid w:val="00EC48A9"/>
    <w:rsid w:val="00ED1C08"/>
    <w:rsid w:val="00EE64B3"/>
    <w:rsid w:val="00EF13D8"/>
    <w:rsid w:val="00EF2E2D"/>
    <w:rsid w:val="00F054FD"/>
    <w:rsid w:val="00F17FC7"/>
    <w:rsid w:val="00F22FAD"/>
    <w:rsid w:val="00F24F99"/>
    <w:rsid w:val="00F276B6"/>
    <w:rsid w:val="00F3584B"/>
    <w:rsid w:val="00F4451E"/>
    <w:rsid w:val="00F46903"/>
    <w:rsid w:val="00F47067"/>
    <w:rsid w:val="00F62706"/>
    <w:rsid w:val="00F63164"/>
    <w:rsid w:val="00F65BE1"/>
    <w:rsid w:val="00F67F43"/>
    <w:rsid w:val="00F74BB5"/>
    <w:rsid w:val="00F77EDF"/>
    <w:rsid w:val="00F80AF2"/>
    <w:rsid w:val="00F8157B"/>
    <w:rsid w:val="00F95A3C"/>
    <w:rsid w:val="00F96E1F"/>
    <w:rsid w:val="00FA11CD"/>
    <w:rsid w:val="00FA19D1"/>
    <w:rsid w:val="00FA7983"/>
    <w:rsid w:val="00FB78AE"/>
    <w:rsid w:val="00FB7DF3"/>
    <w:rsid w:val="00FC18ED"/>
    <w:rsid w:val="00FC3ADE"/>
    <w:rsid w:val="00FC419B"/>
    <w:rsid w:val="00FC6FDF"/>
    <w:rsid w:val="00FD487D"/>
    <w:rsid w:val="00FE1658"/>
    <w:rsid w:val="00FE3209"/>
    <w:rsid w:val="00FE7207"/>
    <w:rsid w:val="00FF6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2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61F69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3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4"/>
    <w:uiPriority w:val="99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34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2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4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2Char">
    <w:name w:val="Επικεφαλίδα 2 Char"/>
    <w:basedOn w:val="a0"/>
    <w:link w:val="2"/>
    <w:rsid w:val="00A57BF9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basedOn w:val="a0"/>
    <w:link w:val="3"/>
    <w:rsid w:val="00A57BF9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3">
    <w:name w:val="Κείμενο υποσημείωσης Char"/>
    <w:basedOn w:val="a0"/>
    <w:link w:val="af4"/>
    <w:rsid w:val="00A57BF9"/>
    <w:rPr>
      <w:rFonts w:ascii="Calibri" w:hAnsi="Calibri" w:cs="Calibri"/>
      <w:sz w:val="18"/>
      <w:lang w:val="en-IE" w:eastAsia="zh-CN"/>
    </w:rPr>
  </w:style>
  <w:style w:type="table" w:customStyle="1" w:styleId="1d">
    <w:name w:val="Πλέγμα πίνακα1"/>
    <w:basedOn w:val="a1"/>
    <w:next w:val="afd"/>
    <w:uiPriority w:val="59"/>
    <w:rsid w:val="00224C0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"/>
    <w:basedOn w:val="a1"/>
    <w:next w:val="afd"/>
    <w:uiPriority w:val="59"/>
    <w:rsid w:val="00CF4DEC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2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61F69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3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4"/>
    <w:uiPriority w:val="99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34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2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4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2Char">
    <w:name w:val="Επικεφαλίδα 2 Char"/>
    <w:basedOn w:val="a0"/>
    <w:link w:val="2"/>
    <w:rsid w:val="00A57BF9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basedOn w:val="a0"/>
    <w:link w:val="3"/>
    <w:rsid w:val="00A57BF9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3">
    <w:name w:val="Κείμενο υποσημείωσης Char"/>
    <w:basedOn w:val="a0"/>
    <w:link w:val="af4"/>
    <w:rsid w:val="00A57BF9"/>
    <w:rPr>
      <w:rFonts w:ascii="Calibri" w:hAnsi="Calibri" w:cs="Calibri"/>
      <w:sz w:val="18"/>
      <w:lang w:val="en-IE" w:eastAsia="zh-CN"/>
    </w:rPr>
  </w:style>
  <w:style w:type="table" w:customStyle="1" w:styleId="1d">
    <w:name w:val="Πλέγμα πίνακα1"/>
    <w:basedOn w:val="a1"/>
    <w:next w:val="afd"/>
    <w:uiPriority w:val="59"/>
    <w:rsid w:val="00224C0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"/>
    <w:basedOn w:val="a1"/>
    <w:next w:val="afd"/>
    <w:uiPriority w:val="59"/>
    <w:rsid w:val="00CF4DEC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akae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F287-D45B-49A4-A4B7-FC4FE240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323</cp:revision>
  <cp:lastPrinted>2017-07-18T10:01:00Z</cp:lastPrinted>
  <dcterms:created xsi:type="dcterms:W3CDTF">2017-04-20T09:51:00Z</dcterms:created>
  <dcterms:modified xsi:type="dcterms:W3CDTF">2017-08-14T09:39:00Z</dcterms:modified>
</cp:coreProperties>
</file>