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4" w:rsidRPr="00E47B04" w:rsidRDefault="00E47B04" w:rsidP="00E47B04">
      <w:pPr>
        <w:pStyle w:val="2"/>
        <w:jc w:val="center"/>
        <w:rPr>
          <w:sz w:val="28"/>
          <w:lang w:val="en-US"/>
        </w:rPr>
      </w:pPr>
      <w:bookmarkStart w:id="0" w:name="_Toc467401626"/>
      <w:r>
        <w:rPr>
          <w:sz w:val="28"/>
        </w:rPr>
        <w:t>ΟΙΚΟΝΟΜΙΚΗ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ΠΡΟΣΦΟΡΑ</w:t>
      </w:r>
      <w:bookmarkEnd w:id="0"/>
    </w:p>
    <w:p w:rsidR="00E47B04" w:rsidRDefault="00E47B04" w:rsidP="00E47B04"/>
    <w:tbl>
      <w:tblPr>
        <w:tblW w:w="1036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72"/>
        <w:gridCol w:w="1060"/>
        <w:gridCol w:w="1600"/>
        <w:gridCol w:w="1134"/>
        <w:gridCol w:w="1600"/>
      </w:tblGrid>
      <w:tr w:rsidR="00E47B04" w:rsidTr="00533615">
        <w:trPr>
          <w:trHeight w:val="293"/>
        </w:trPr>
        <w:tc>
          <w:tcPr>
            <w:tcW w:w="4972" w:type="dxa"/>
            <w:vMerge w:val="restart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ΠΕΡΙΓΡΑΦΗ ΕΙΔΟΥΣ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Τιμή Μονάδος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Συνολική Αξία χωρίς ΦΠΑ (€)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ΦΠΑ (€)</w:t>
            </w:r>
          </w:p>
        </w:tc>
        <w:tc>
          <w:tcPr>
            <w:tcW w:w="1600" w:type="dxa"/>
            <w:vMerge w:val="restart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Συνολική Αξία με ΦΠΑ (€)</w:t>
            </w:r>
          </w:p>
        </w:tc>
      </w:tr>
      <w:tr w:rsidR="00E47B04" w:rsidTr="00533615">
        <w:trPr>
          <w:trHeight w:val="293"/>
        </w:trPr>
        <w:tc>
          <w:tcPr>
            <w:tcW w:w="4972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7B04" w:rsidTr="00533615">
        <w:trPr>
          <w:trHeight w:val="293"/>
        </w:trPr>
        <w:tc>
          <w:tcPr>
            <w:tcW w:w="4972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7B04" w:rsidTr="00533615">
        <w:trPr>
          <w:trHeight w:val="1051"/>
        </w:trPr>
        <w:tc>
          <w:tcPr>
            <w:tcW w:w="4972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F3F5E">
              <w:t xml:space="preserve">Προμήθεια και Εγκατάσταση Φ/Β συστημάτων, αυτόνομων αντλιών σε δεξαμενή αντλιοστασίου νερού </w:t>
            </w:r>
            <w:r>
              <w:t>και μετρητικού εξοπλισμού</w:t>
            </w:r>
          </w:p>
        </w:tc>
        <w:tc>
          <w:tcPr>
            <w:tcW w:w="1060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47B04" w:rsidTr="00E47B04">
        <w:trPr>
          <w:trHeight w:val="869"/>
        </w:trPr>
        <w:tc>
          <w:tcPr>
            <w:tcW w:w="4972" w:type="dxa"/>
            <w:shd w:val="clear" w:color="000000" w:fill="FFFFFF"/>
            <w:vAlign w:val="bottom"/>
          </w:tcPr>
          <w:p w:rsidR="00E47B04" w:rsidRPr="00E47B04" w:rsidRDefault="00E47B04" w:rsidP="00533615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</w:rPr>
              <w:t>ΣΥΝΟΛΟ</w:t>
            </w:r>
            <w:r>
              <w:rPr>
                <w:rFonts w:cs="Arial"/>
                <w:lang w:val="en-US"/>
              </w:rPr>
              <w:t xml:space="preserve"> TIMH</w:t>
            </w:r>
          </w:p>
        </w:tc>
        <w:tc>
          <w:tcPr>
            <w:tcW w:w="1060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E47B04" w:rsidTr="00E47B04">
        <w:trPr>
          <w:trHeight w:val="869"/>
        </w:trPr>
        <w:tc>
          <w:tcPr>
            <w:tcW w:w="4972" w:type="dxa"/>
            <w:shd w:val="clear" w:color="000000" w:fill="FFFFFF"/>
            <w:vAlign w:val="bottom"/>
          </w:tcPr>
          <w:p w:rsidR="00E47B04" w:rsidRPr="00E47B04" w:rsidRDefault="00E47B04" w:rsidP="00533615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ΣΥΝΟΛΟ ΤΙΜΗ ΟΛΟΓΡΑΦΩΣ</w:t>
            </w:r>
          </w:p>
        </w:tc>
        <w:tc>
          <w:tcPr>
            <w:tcW w:w="1060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E47B04" w:rsidRDefault="00E47B04" w:rsidP="005336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E47B04" w:rsidRDefault="00E47B04" w:rsidP="00533615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E0F39" w:rsidRDefault="00EE0F39"/>
    <w:p w:rsidR="00E47B04" w:rsidRDefault="00E47B04"/>
    <w:p w:rsidR="00E47B04" w:rsidRDefault="00E47B04" w:rsidP="00E47B04">
      <w:pPr>
        <w:jc w:val="center"/>
      </w:pPr>
      <w:r>
        <w:t>ΥΠΟΓΡΑΦΗ- ΗΜΕΡΟΜΗΝΙΑ</w:t>
      </w:r>
    </w:p>
    <w:sectPr w:rsidR="00E47B04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47B04"/>
    <w:rsid w:val="000124A3"/>
    <w:rsid w:val="00081FA8"/>
    <w:rsid w:val="00092536"/>
    <w:rsid w:val="000A4116"/>
    <w:rsid w:val="000C5757"/>
    <w:rsid w:val="001A404C"/>
    <w:rsid w:val="00227B7C"/>
    <w:rsid w:val="00262569"/>
    <w:rsid w:val="0026280C"/>
    <w:rsid w:val="00295BA5"/>
    <w:rsid w:val="00393A28"/>
    <w:rsid w:val="00475040"/>
    <w:rsid w:val="0047561B"/>
    <w:rsid w:val="004F1437"/>
    <w:rsid w:val="005C2FB1"/>
    <w:rsid w:val="006C6445"/>
    <w:rsid w:val="00721AAE"/>
    <w:rsid w:val="00740C6B"/>
    <w:rsid w:val="0077309A"/>
    <w:rsid w:val="0080348B"/>
    <w:rsid w:val="008A08AC"/>
    <w:rsid w:val="0098312E"/>
    <w:rsid w:val="00A47C6E"/>
    <w:rsid w:val="00A92C62"/>
    <w:rsid w:val="00AF521E"/>
    <w:rsid w:val="00BD75DE"/>
    <w:rsid w:val="00BE437E"/>
    <w:rsid w:val="00C364D7"/>
    <w:rsid w:val="00CF0448"/>
    <w:rsid w:val="00D31EBE"/>
    <w:rsid w:val="00D44579"/>
    <w:rsid w:val="00D64282"/>
    <w:rsid w:val="00D64383"/>
    <w:rsid w:val="00DE75D4"/>
    <w:rsid w:val="00E33B2F"/>
    <w:rsid w:val="00E47B04"/>
    <w:rsid w:val="00E75227"/>
    <w:rsid w:val="00EB41B9"/>
    <w:rsid w:val="00EE0F39"/>
    <w:rsid w:val="00F05D4A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E47B04"/>
    <w:pPr>
      <w:spacing w:before="240" w:after="240"/>
      <w:outlineLvl w:val="1"/>
    </w:pPr>
    <w:rPr>
      <w:rFonts w:eastAsia="Times New Roman"/>
      <w:b/>
      <w:bCs/>
      <w:sz w:val="24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47B04"/>
    <w:rPr>
      <w:rFonts w:ascii="Calibri" w:eastAsia="Times New Roman" w:hAnsi="Calibri" w:cs="Times New Roman"/>
      <w:b/>
      <w:b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270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2016-11-29T07:17:00Z</dcterms:created>
  <dcterms:modified xsi:type="dcterms:W3CDTF">2016-11-29T07:19:00Z</dcterms:modified>
</cp:coreProperties>
</file>