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26" w:rsidRPr="00D11B38" w:rsidRDefault="00F24826" w:rsidP="00F24826">
      <w:pPr>
        <w:pStyle w:val="Heading3"/>
        <w:numPr>
          <w:ilvl w:val="0"/>
          <w:numId w:val="0"/>
        </w:numPr>
        <w:spacing w:before="100" w:beforeAutospacing="1" w:after="100" w:afterAutospacing="1"/>
        <w:jc w:val="center"/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</w:pPr>
      <w:bookmarkStart w:id="0" w:name="_Toc473879027"/>
      <w:r>
        <w:rPr>
          <w:rFonts w:asciiTheme="minorHAnsi" w:hAnsiTheme="minorHAnsi" w:cstheme="minorHAnsi"/>
          <w:noProof/>
          <w:spacing w:val="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964EA" wp14:editId="04212886">
                <wp:simplePos x="0" y="0"/>
                <wp:positionH relativeFrom="column">
                  <wp:posOffset>742315</wp:posOffset>
                </wp:positionH>
                <wp:positionV relativeFrom="paragraph">
                  <wp:posOffset>-55880</wp:posOffset>
                </wp:positionV>
                <wp:extent cx="4572000" cy="493395"/>
                <wp:effectExtent l="19050" t="19050" r="38100" b="400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4831" id="Rectangle 8" o:spid="_x0000_s1026" style="position:absolute;margin-left:58.45pt;margin-top:-4.4pt;width:5in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" strokeweight="4.5pt">
                <v:stroke linestyle="thinThick"/>
              </v:rect>
            </w:pict>
          </mc:Fallback>
        </mc:AlternateContent>
      </w:r>
      <w:r w:rsidRPr="00D11B38"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  <w:t>ΠΑΡΑΡΤΗΜΑ 3 : ΒΙΟΓΡΑΦΙΚΟ ΣΗΜΕΙΩΜΑ</w:t>
      </w:r>
      <w:bookmarkEnd w:id="0"/>
      <w:r w:rsidRPr="00D11B38"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  <w:t xml:space="preserve"> </w:t>
      </w:r>
    </w:p>
    <w:tbl>
      <w:tblPr>
        <w:tblStyle w:val="TableGrid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87"/>
        <w:gridCol w:w="429"/>
        <w:gridCol w:w="637"/>
        <w:gridCol w:w="160"/>
        <w:gridCol w:w="530"/>
        <w:gridCol w:w="181"/>
        <w:gridCol w:w="891"/>
        <w:gridCol w:w="307"/>
        <w:gridCol w:w="522"/>
        <w:gridCol w:w="341"/>
        <w:gridCol w:w="539"/>
        <w:gridCol w:w="134"/>
        <w:gridCol w:w="926"/>
        <w:gridCol w:w="333"/>
        <w:gridCol w:w="1082"/>
        <w:gridCol w:w="1413"/>
        <w:gridCol w:w="396"/>
      </w:tblGrid>
      <w:tr w:rsidR="00F24826" w:rsidRPr="00D11B38" w:rsidTr="00621C3F">
        <w:trPr>
          <w:gridAfter w:val="1"/>
          <w:wAfter w:w="396" w:type="dxa"/>
        </w:trPr>
        <w:tc>
          <w:tcPr>
            <w:tcW w:w="9432" w:type="dxa"/>
            <w:gridSpan w:val="17"/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ΒΙΟΓΡΑΦΙΚΟ ΣΗΜΕΙΩΜΑ</w:t>
            </w: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Πατρώνυμο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 Δελτίου Ταυτότητας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bottom w:val="nil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Άδεια άσκησης επαγγέλματος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 ΝΑΙ, έτος απόκτησης</w:t>
            </w: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763" w:type="dxa"/>
            <w:gridSpan w:val="6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9432" w:type="dxa"/>
            <w:gridSpan w:val="1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Εκπαιδευτικό Ίδρυμα (ονομασία, πόλη, χώρα)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Διάρκεια σπουδών από ……….     έως ………     (μήνας &amp; έτος)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Τίτλος πτυχίου ή διπλώματος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Ημερομηνία χορήγησης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Βαθμολογία</w:t>
            </w: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9432" w:type="dxa"/>
            <w:gridSpan w:val="1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ΓΝΩΣΕΙΣ ΞΕΝΩΝ ΓΛΩΣΣΩΝ (Ομιλία / Γραφή)</w:t>
            </w: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Χώρα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Επίπεδο χαμηλότερο του </w:t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Lower</w:t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ή αντίστοιχου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Επίπεδο </w:t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Lower</w:t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ή αντίστοιχο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Επίπεδο </w:t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Proficiency</w:t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ή αντίστοιχο</w:t>
            </w: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ΑΓΓΛΙΚΗ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ΓΑΛΛΙΚΗ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ΓΕΡΜΑΝΙΚΗ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ΙΤΑΛΙΚΗ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ΑΛΛΗ ……. (σημειώσατε ποια)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9828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br w:type="page"/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ΑΠΟΔΕΙΞΗ ΕΠΑΓΓΕΛΜΑΤΙΚΗΣ ΕΜΠΕΙΡΙΑΣ</w:t>
            </w: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F24826" w:rsidRPr="00D11B38" w:rsidTr="00621C3F">
        <w:tc>
          <w:tcPr>
            <w:tcW w:w="6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Από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Έως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Μήνες Απασχόλησης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Φορέας Απασχόλησης - Εργοδότης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Κατηγορία Φορέα </w:t>
            </w: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l-GR"/>
              </w:rPr>
              <w:t>(1)</w:t>
            </w:r>
          </w:p>
        </w:tc>
        <w:tc>
          <w:tcPr>
            <w:tcW w:w="28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Αντικείμενο Απασχόλησης    (θέση – υπευθυνότητα/καθήκοντα)</w:t>
            </w:r>
          </w:p>
        </w:tc>
      </w:tr>
      <w:tr w:rsidR="00F24826" w:rsidRPr="00D11B38" w:rsidTr="00621C3F">
        <w:tc>
          <w:tcPr>
            <w:tcW w:w="9828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1. ΓΕΝΙΚΗ ΕΠΑΓΓΕΛΜΑΤΙΚΗ ΕΜΠΕΙΡΙΑ</w:t>
            </w:r>
          </w:p>
        </w:tc>
      </w:tr>
      <w:tr w:rsidR="00F24826" w:rsidRPr="00D11B38" w:rsidTr="00621C3F">
        <w:tc>
          <w:tcPr>
            <w:tcW w:w="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22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9828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2. ΕΙΔΙΚΗ ΕΠΑΓΓΕΛΜΑΤΙΚΗ ΕΜΠΕΙΡΙΑ</w:t>
            </w:r>
          </w:p>
        </w:tc>
      </w:tr>
      <w:tr w:rsidR="00F24826" w:rsidRPr="00D11B38" w:rsidTr="00621C3F">
        <w:tc>
          <w:tcPr>
            <w:tcW w:w="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2233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24826" w:rsidRPr="00D11B38" w:rsidRDefault="00F24826" w:rsidP="00F24826">
      <w:pPr>
        <w:pStyle w:val="BodyText"/>
        <w:tabs>
          <w:tab w:val="left" w:pos="540"/>
        </w:tabs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(1) </w:t>
      </w:r>
      <w:r w:rsidRPr="00D11B38">
        <w:rPr>
          <w:rFonts w:asciiTheme="minorHAnsi" w:hAnsiTheme="minorHAnsi" w:cstheme="minorHAnsi"/>
          <w:sz w:val="22"/>
          <w:szCs w:val="22"/>
          <w:lang w:val="el-GR"/>
        </w:rPr>
        <w:tab/>
        <w:t xml:space="preserve">Συμπληρώνεται κατά περίπτωση με (Ι) ή (Δ) ή (Ε). </w:t>
      </w:r>
    </w:p>
    <w:p w:rsidR="00F24826" w:rsidRPr="00D11B38" w:rsidRDefault="00F24826" w:rsidP="00F24826">
      <w:pPr>
        <w:pStyle w:val="BodyText"/>
        <w:tabs>
          <w:tab w:val="left" w:pos="540"/>
        </w:tabs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u w:val="single"/>
          <w:lang w:val="el-GR"/>
        </w:rPr>
        <w:t>Όπου</w:t>
      </w:r>
      <w:r w:rsidRPr="00D11B38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:rsidR="00F24826" w:rsidRPr="00D11B38" w:rsidRDefault="00F24826" w:rsidP="00F24826">
      <w:pPr>
        <w:pStyle w:val="BodyText"/>
        <w:tabs>
          <w:tab w:val="left" w:pos="540"/>
        </w:tabs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>Ι : Ιδιωτικός τομέας. (Φυσικά πρόσωπα ή Νομικά Πρόσωπα Ιδιωτικού Δικαίου).</w:t>
      </w:r>
    </w:p>
    <w:p w:rsidR="00F24826" w:rsidRPr="00D11B38" w:rsidRDefault="00F24826" w:rsidP="00F24826">
      <w:pPr>
        <w:pStyle w:val="BodyText"/>
        <w:tabs>
          <w:tab w:val="left" w:pos="900"/>
        </w:tabs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F24826" w:rsidRPr="00D11B38" w:rsidRDefault="00F24826" w:rsidP="00F24826">
      <w:pPr>
        <w:pStyle w:val="BodyText"/>
        <w:tabs>
          <w:tab w:val="left" w:pos="540"/>
        </w:tabs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>Ε : Ελεύθερος επαγγελματίας.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58"/>
      </w:tblGrid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ΓΝΩΣΗ Η/Υ - ΠΡΟΓΡΑΜΜΑΤΑ</w:t>
            </w: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24826" w:rsidRPr="00D11B38" w:rsidTr="00621C3F"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4826" w:rsidRPr="00D11B38" w:rsidRDefault="00F24826" w:rsidP="00621C3F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24826" w:rsidRPr="00D11B38" w:rsidRDefault="00F24826" w:rsidP="00F24826">
      <w:pPr>
        <w:pStyle w:val="BodyText"/>
        <w:tabs>
          <w:tab w:val="left" w:pos="540"/>
        </w:tabs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2818"/>
        <w:gridCol w:w="2931"/>
        <w:gridCol w:w="2931"/>
      </w:tblGrid>
      <w:tr w:rsidR="00F24826" w:rsidRPr="00D11B38" w:rsidTr="00621C3F">
        <w:tc>
          <w:tcPr>
            <w:tcW w:w="64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F24826" w:rsidRPr="00D11B38" w:rsidRDefault="00F24826" w:rsidP="00621C3F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D11B38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Α/Α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F24826" w:rsidRPr="00D11B38" w:rsidRDefault="00F24826" w:rsidP="00621C3F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D11B38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ΠΡΟΣΩΠΑ ΓΙΑ ΣΥΣΤΑΣΕΙΣ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F24826" w:rsidRPr="00D11B38" w:rsidRDefault="00F24826" w:rsidP="00621C3F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D11B38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ΘΕΣΗ ΑΠΑΣΧΟΛΗΣΗΣ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F24826" w:rsidRPr="00D11B38" w:rsidRDefault="00F24826" w:rsidP="00621C3F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D11B38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ΕΠΙΧΕΙΡΗΣΗ ΠΟΥ ΑΠΑΣΧΟΛΕΙΤΑΙ Ο ΣΥΣΤΗΝΩΝ</w:t>
            </w:r>
          </w:p>
        </w:tc>
      </w:tr>
      <w:tr w:rsidR="00F24826" w:rsidRPr="00D11B38" w:rsidTr="00621C3F">
        <w:tc>
          <w:tcPr>
            <w:tcW w:w="647" w:type="dxa"/>
            <w:tcBorders>
              <w:top w:val="single" w:sz="6" w:space="0" w:color="auto"/>
            </w:tcBorders>
          </w:tcPr>
          <w:p w:rsidR="00F24826" w:rsidRPr="00D11B38" w:rsidRDefault="00F24826" w:rsidP="00F2482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F24826" w:rsidRPr="00D11B38" w:rsidRDefault="00F24826" w:rsidP="00621C3F">
            <w:pPr>
              <w:numPr>
                <w:ilvl w:val="12"/>
                <w:numId w:val="0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F24826" w:rsidRPr="00D11B38" w:rsidRDefault="00F24826" w:rsidP="00621C3F">
            <w:pPr>
              <w:numPr>
                <w:ilvl w:val="12"/>
                <w:numId w:val="0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F24826" w:rsidRPr="00D11B38" w:rsidRDefault="00F24826" w:rsidP="00621C3F">
            <w:pPr>
              <w:numPr>
                <w:ilvl w:val="12"/>
                <w:numId w:val="0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F24826" w:rsidRPr="00D11B38" w:rsidTr="00621C3F">
        <w:tc>
          <w:tcPr>
            <w:tcW w:w="647" w:type="dxa"/>
          </w:tcPr>
          <w:p w:rsidR="00F24826" w:rsidRPr="00D11B38" w:rsidRDefault="00F24826" w:rsidP="00F2482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:rsidR="00F24826" w:rsidRPr="00D11B38" w:rsidRDefault="00F24826" w:rsidP="00621C3F">
            <w:pPr>
              <w:numPr>
                <w:ilvl w:val="12"/>
                <w:numId w:val="0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F24826" w:rsidRPr="00D11B38" w:rsidRDefault="00F24826" w:rsidP="00621C3F">
            <w:pPr>
              <w:numPr>
                <w:ilvl w:val="12"/>
                <w:numId w:val="0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F24826" w:rsidRPr="00D11B38" w:rsidRDefault="00F24826" w:rsidP="00621C3F">
            <w:pPr>
              <w:numPr>
                <w:ilvl w:val="12"/>
                <w:numId w:val="0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F24826" w:rsidRPr="00D11B38" w:rsidTr="00621C3F">
        <w:tc>
          <w:tcPr>
            <w:tcW w:w="647" w:type="dxa"/>
          </w:tcPr>
          <w:p w:rsidR="00F24826" w:rsidRPr="00D11B38" w:rsidRDefault="00F24826" w:rsidP="00F2482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:rsidR="00F24826" w:rsidRPr="00D11B38" w:rsidRDefault="00F24826" w:rsidP="00621C3F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F24826" w:rsidRPr="00D11B38" w:rsidRDefault="00F24826" w:rsidP="00621C3F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F24826" w:rsidRPr="00D11B38" w:rsidRDefault="00F24826" w:rsidP="00621C3F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</w:tbl>
    <w:p w:rsidR="00F24826" w:rsidRPr="00D11B38" w:rsidRDefault="00F24826" w:rsidP="00F24826">
      <w:pPr>
        <w:spacing w:before="100" w:beforeAutospacing="1" w:after="100" w:afterAutospacing="1" w:line="360" w:lineRule="auto"/>
        <w:rPr>
          <w:rFonts w:asciiTheme="minorHAnsi" w:hAnsiTheme="minorHAnsi" w:cstheme="minorHAnsi"/>
          <w:spacing w:val="6"/>
          <w:sz w:val="22"/>
          <w:szCs w:val="22"/>
        </w:rPr>
      </w:pPr>
    </w:p>
    <w:tbl>
      <w:tblPr>
        <w:tblW w:w="90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52"/>
        <w:gridCol w:w="7559"/>
      </w:tblGrid>
      <w:tr w:rsidR="00F24826" w:rsidRPr="00D11B38" w:rsidTr="00621C3F">
        <w:tc>
          <w:tcPr>
            <w:tcW w:w="1452" w:type="dxa"/>
          </w:tcPr>
          <w:p w:rsidR="00F24826" w:rsidRPr="00D11B38" w:rsidRDefault="00F24826" w:rsidP="00621C3F">
            <w:pPr>
              <w:spacing w:line="360" w:lineRule="auto"/>
              <w:rPr>
                <w:rFonts w:asciiTheme="minorHAnsi" w:hAnsiTheme="minorHAnsi" w:cstheme="minorHAnsi"/>
                <w:spacing w:val="6"/>
                <w:sz w:val="22"/>
                <w:szCs w:val="22"/>
                <w:u w:val="single"/>
              </w:rPr>
            </w:pPr>
            <w:r w:rsidRPr="00D11B38">
              <w:rPr>
                <w:rFonts w:asciiTheme="minorHAnsi" w:hAnsiTheme="minorHAnsi" w:cstheme="minorHAnsi"/>
                <w:spacing w:val="6"/>
                <w:sz w:val="22"/>
                <w:szCs w:val="22"/>
                <w:u w:val="single"/>
              </w:rPr>
              <w:t>ΣΗΜΕΙΩΣΗ :</w:t>
            </w:r>
          </w:p>
        </w:tc>
        <w:tc>
          <w:tcPr>
            <w:tcW w:w="7559" w:type="dxa"/>
          </w:tcPr>
          <w:p w:rsidR="00F24826" w:rsidRPr="00D11B38" w:rsidRDefault="00F24826" w:rsidP="00621C3F">
            <w:pPr>
              <w:spacing w:line="360" w:lineRule="auto"/>
              <w:ind w:left="7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D11B38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Τα παρακάτω στοιχεία θα προσκομισθούν μετά την πιθανή επιλογή μου, προκειμένου αυτή να ολοκληρωθεί.</w:t>
            </w:r>
          </w:p>
          <w:p w:rsidR="00F24826" w:rsidRPr="00066C7A" w:rsidRDefault="00F24826" w:rsidP="00F24826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066C7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Φωτοαντίγραφο της αστυνομικής ταυτότητας</w:t>
            </w:r>
          </w:p>
          <w:p w:rsidR="00F24826" w:rsidRPr="00066C7A" w:rsidRDefault="00F24826" w:rsidP="00F24826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066C7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Φωτοαντίγραφο του βασικού τίτλου σπουδών και άλλων τίτλων εφόσον υπάρχουν.</w:t>
            </w:r>
          </w:p>
          <w:p w:rsidR="00F24826" w:rsidRPr="00066C7A" w:rsidRDefault="00F24826" w:rsidP="00F24826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066C7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lastRenderedPageBreak/>
              <w:t>Φωτοαντίγραφο της αναγνώρισης ισοτιμίας πτυχίου Σχολής του εξωτερικού.</w:t>
            </w:r>
          </w:p>
          <w:p w:rsidR="00F24826" w:rsidRPr="00066C7A" w:rsidRDefault="00F24826" w:rsidP="00F24826">
            <w:pPr>
              <w:widowControl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066C7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Φωτοαντίγραφο πτυχίου ξένης γλώσσας ή βεβαίωσης με την οποία αποδεικνύεται η γνώση της ξένης γλώσσας.</w:t>
            </w:r>
          </w:p>
          <w:p w:rsidR="00F24826" w:rsidRPr="00066C7A" w:rsidRDefault="00F24826" w:rsidP="00F24826">
            <w:pPr>
              <w:widowControl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066C7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Παραστατικά τεκμηρίωσης γνώσης χειρισμού ηλεκτρονικών υπολογιστών.</w:t>
            </w:r>
          </w:p>
          <w:p w:rsidR="00F24826" w:rsidRPr="00066C7A" w:rsidRDefault="00F24826" w:rsidP="00F24826">
            <w:pPr>
              <w:widowControl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066C7A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Απολυτήριο στρατού ή έγγραφο νόμιμης απαλλαγής από τη στρατιωτική θητεία (αφορά στους άνδρες).</w:t>
            </w:r>
          </w:p>
          <w:p w:rsidR="00F24826" w:rsidRPr="00D11B38" w:rsidRDefault="00F24826" w:rsidP="00F24826">
            <w:pPr>
              <w:widowControl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D11B38">
              <w:rPr>
                <w:rFonts w:asciiTheme="minorHAnsi" w:hAnsiTheme="minorHAnsi" w:cstheme="minorHAnsi"/>
                <w:spacing w:val="6"/>
                <w:sz w:val="22"/>
                <w:szCs w:val="22"/>
                <w:lang w:val="en-US"/>
              </w:rPr>
              <w:t>T</w:t>
            </w:r>
            <w:proofErr w:type="spellStart"/>
            <w:r w:rsidRPr="00D11B38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εκμηρίωση</w:t>
            </w:r>
            <w:proofErr w:type="spellEnd"/>
            <w:r w:rsidRPr="00D11B38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της δηλωθείσας επαγγελματικής εμπειρίας συνοδευόμενη από τις αντίστοιχες βεβαιώσεις.</w:t>
            </w:r>
          </w:p>
        </w:tc>
      </w:tr>
    </w:tbl>
    <w:p w:rsidR="00F24826" w:rsidRPr="00D11B38" w:rsidRDefault="00F24826" w:rsidP="00F24826">
      <w:pPr>
        <w:pStyle w:val="BodyText"/>
        <w:tabs>
          <w:tab w:val="center" w:pos="7200"/>
        </w:tabs>
        <w:spacing w:before="100" w:beforeAutospacing="1" w:after="100" w:afterAutospacing="1"/>
        <w:ind w:left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ab/>
        <w:t>Ο/Η Δηλών/ούσα</w:t>
      </w:r>
    </w:p>
    <w:p w:rsidR="00F24826" w:rsidRPr="00D11B38" w:rsidRDefault="00F24826" w:rsidP="00F24826">
      <w:pPr>
        <w:pStyle w:val="BodyText"/>
        <w:tabs>
          <w:tab w:val="center" w:pos="7200"/>
        </w:tabs>
        <w:spacing w:before="100" w:beforeAutospacing="1" w:after="100" w:afterAutospacing="1"/>
        <w:ind w:left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b/>
          <w:sz w:val="22"/>
          <w:szCs w:val="22"/>
          <w:lang w:val="el-GR"/>
        </w:rPr>
        <w:tab/>
        <w:t>……………………..…….</w:t>
      </w:r>
      <w:bookmarkStart w:id="1" w:name="_GoBack"/>
      <w:bookmarkEnd w:id="1"/>
    </w:p>
    <w:sectPr w:rsidR="00F24826" w:rsidRPr="00D11B38" w:rsidSect="00DC158B">
      <w:headerReference w:type="default" r:id="rId5"/>
      <w:pgSz w:w="11906" w:h="16838" w:code="9"/>
      <w:pgMar w:top="1440" w:right="1080" w:bottom="1440" w:left="1080" w:header="567" w:footer="56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EE" w:rsidRDefault="00F24826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3B6DABA"/>
    <w:lvl w:ilvl="0">
      <w:start w:val="1"/>
      <w:numFmt w:val="decimal"/>
      <w:pStyle w:val="Heading1"/>
      <w:lvlText w:val="%1."/>
      <w:lvlJc w:val="left"/>
      <w:pPr>
        <w:tabs>
          <w:tab w:val="num" w:pos="1701"/>
        </w:tabs>
        <w:ind w:left="1701" w:hanging="708"/>
      </w:pPr>
      <w:rPr>
        <w:rFonts w:hint="default"/>
        <w:b w:val="0"/>
        <w:color w:val="44546A" w:themeColor="text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2" w15:restartNumberingAfterBreak="0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26"/>
    <w:rsid w:val="003D21DB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A6BA-1B54-41CC-B42A-EF05CFA1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F24826"/>
    <w:pPr>
      <w:widowControl/>
      <w:numPr>
        <w:numId w:val="1"/>
      </w:numPr>
      <w:pBdr>
        <w:bottom w:val="single" w:sz="12" w:space="1" w:color="auto"/>
      </w:pBdr>
      <w:tabs>
        <w:tab w:val="left" w:pos="567"/>
      </w:tabs>
      <w:spacing w:before="360" w:after="600" w:line="360" w:lineRule="auto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F24826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 Narrow" w:hAnsi="Arial Narrow"/>
      <w:b/>
      <w:caps/>
      <w:spacing w:val="6"/>
      <w:sz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F24826"/>
    <w:pPr>
      <w:keepNext/>
      <w:widowControl/>
      <w:numPr>
        <w:ilvl w:val="2"/>
        <w:numId w:val="1"/>
      </w:numPr>
      <w:spacing w:before="240" w:after="240" w:line="360" w:lineRule="auto"/>
      <w:outlineLvl w:val="2"/>
    </w:pPr>
    <w:rPr>
      <w:rFonts w:ascii="UB-Times" w:hAnsi="UB-Times"/>
      <w:b/>
      <w:i/>
      <w:iCs/>
      <w:sz w:val="25"/>
    </w:rPr>
  </w:style>
  <w:style w:type="paragraph" w:styleId="Heading4">
    <w:name w:val="heading 4"/>
    <w:basedOn w:val="Normal"/>
    <w:next w:val="Normal"/>
    <w:link w:val="Heading4Char"/>
    <w:qFormat/>
    <w:rsid w:val="00F2482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24826"/>
    <w:pPr>
      <w:numPr>
        <w:ilvl w:val="4"/>
        <w:numId w:val="1"/>
      </w:numPr>
      <w:spacing w:before="240" w:after="60"/>
      <w:outlineLvl w:val="4"/>
    </w:pPr>
    <w:rPr>
      <w:rFonts w:ascii="Arial Rounded MT Bold" w:hAnsi="Arial Rounded MT Bold"/>
      <w:sz w:val="22"/>
    </w:rPr>
  </w:style>
  <w:style w:type="paragraph" w:styleId="Heading6">
    <w:name w:val="heading 6"/>
    <w:basedOn w:val="Normal"/>
    <w:next w:val="Normal"/>
    <w:link w:val="Heading6Char"/>
    <w:qFormat/>
    <w:rsid w:val="00F24826"/>
    <w:pPr>
      <w:numPr>
        <w:ilvl w:val="5"/>
        <w:numId w:val="1"/>
      </w:numPr>
      <w:spacing w:before="240" w:after="60"/>
      <w:outlineLvl w:val="5"/>
    </w:pPr>
    <w:rPr>
      <w:rFonts w:ascii="Arial Rounded MT Bold" w:hAnsi="Arial Rounded MT Bold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24826"/>
    <w:pPr>
      <w:numPr>
        <w:ilvl w:val="6"/>
        <w:numId w:val="1"/>
      </w:numPr>
      <w:spacing w:before="240" w:after="60"/>
      <w:outlineLvl w:val="6"/>
    </w:pPr>
    <w:rPr>
      <w:rFonts w:ascii="Arial Rounded MT Bold" w:hAnsi="Arial Rounded MT Bold"/>
    </w:rPr>
  </w:style>
  <w:style w:type="paragraph" w:styleId="Heading8">
    <w:name w:val="heading 8"/>
    <w:basedOn w:val="Normal"/>
    <w:next w:val="Normal"/>
    <w:link w:val="Heading8Char"/>
    <w:qFormat/>
    <w:rsid w:val="00F24826"/>
    <w:pPr>
      <w:numPr>
        <w:ilvl w:val="7"/>
        <w:numId w:val="1"/>
      </w:numPr>
      <w:spacing w:before="240" w:after="60"/>
      <w:outlineLvl w:val="7"/>
    </w:pPr>
    <w:rPr>
      <w:rFonts w:ascii="Arial Rounded MT Bold" w:hAnsi="Arial Rounded MT Bold"/>
      <w:i/>
    </w:rPr>
  </w:style>
  <w:style w:type="paragraph" w:styleId="Heading9">
    <w:name w:val="heading 9"/>
    <w:basedOn w:val="Normal"/>
    <w:next w:val="Normal"/>
    <w:link w:val="Heading9Char"/>
    <w:qFormat/>
    <w:rsid w:val="00F24826"/>
    <w:pPr>
      <w:numPr>
        <w:ilvl w:val="8"/>
        <w:numId w:val="1"/>
      </w:numPr>
      <w:spacing w:before="240" w:after="60"/>
      <w:outlineLvl w:val="8"/>
    </w:pPr>
    <w:rPr>
      <w:rFonts w:ascii="Arial Rounded MT Bold" w:hAnsi="Arial Rounded MT Bol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826"/>
    <w:rPr>
      <w:rFonts w:ascii="Arial Black" w:eastAsia="Times New Roman" w:hAnsi="Arial Black" w:cs="Times New Roman"/>
      <w:bCs/>
      <w:spacing w:val="6"/>
      <w:kern w:val="28"/>
      <w:sz w:val="28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F24826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F24826"/>
    <w:rPr>
      <w:rFonts w:ascii="UB-Times" w:eastAsia="Times New Roman" w:hAnsi="UB-Times" w:cs="Times New Roman"/>
      <w:b/>
      <w:i/>
      <w:iCs/>
      <w:sz w:val="25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F24826"/>
    <w:rPr>
      <w:rFonts w:ascii="Arial" w:eastAsia="Times New Roman" w:hAnsi="Arial" w:cs="Times New Roman"/>
      <w:b/>
      <w:i/>
      <w:sz w:val="24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F24826"/>
    <w:rPr>
      <w:rFonts w:ascii="Arial Rounded MT Bold" w:eastAsia="Times New Roman" w:hAnsi="Arial Rounded MT Bold" w:cs="Times New Roman"/>
      <w:szCs w:val="20"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F24826"/>
    <w:rPr>
      <w:rFonts w:ascii="Arial Rounded MT Bold" w:eastAsia="Times New Roman" w:hAnsi="Arial Rounded MT Bold" w:cs="Times New Roman"/>
      <w:i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F24826"/>
    <w:rPr>
      <w:rFonts w:ascii="Arial Rounded MT Bold" w:eastAsia="Times New Roman" w:hAnsi="Arial Rounded MT Bold" w:cs="Times New Roman"/>
      <w:sz w:val="20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F24826"/>
    <w:rPr>
      <w:rFonts w:ascii="Arial Rounded MT Bold" w:eastAsia="Times New Roman" w:hAnsi="Arial Rounded MT Bold" w:cs="Times New Roman"/>
      <w:i/>
      <w:sz w:val="20"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F24826"/>
    <w:rPr>
      <w:rFonts w:ascii="Arial Rounded MT Bold" w:eastAsia="Times New Roman" w:hAnsi="Arial Rounded MT Bold" w:cs="Times New Roman"/>
      <w:i/>
      <w:sz w:val="18"/>
      <w:szCs w:val="20"/>
      <w:lang w:val="el-GR" w:eastAsia="el-GR"/>
    </w:rPr>
  </w:style>
  <w:style w:type="paragraph" w:styleId="Header">
    <w:name w:val="header"/>
    <w:aliases w:val="hd,Header Titlos Prosforas,Headertext"/>
    <w:basedOn w:val="Normal"/>
    <w:link w:val="HeaderChar"/>
    <w:rsid w:val="00F2482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,Header Titlos Prosforas Char,Headertext Char"/>
    <w:basedOn w:val="DefaultParagraphFont"/>
    <w:link w:val="Header"/>
    <w:rsid w:val="00F2482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odyText">
    <w:name w:val="Body Text"/>
    <w:basedOn w:val="Normal"/>
    <w:link w:val="BodyTextChar"/>
    <w:rsid w:val="00F24826"/>
    <w:pPr>
      <w:widowControl/>
      <w:spacing w:after="240" w:line="360" w:lineRule="auto"/>
      <w:ind w:left="567"/>
      <w:jc w:val="both"/>
    </w:pPr>
    <w:rPr>
      <w:rFonts w:ascii="Arial" w:hAnsi="Arial"/>
      <w:spacing w:val="6"/>
      <w:sz w:val="21"/>
      <w:lang w:val="en-GB"/>
    </w:rPr>
  </w:style>
  <w:style w:type="character" w:customStyle="1" w:styleId="BodyTextChar">
    <w:name w:val="Body Text Char"/>
    <w:basedOn w:val="DefaultParagraphFont"/>
    <w:link w:val="BodyText"/>
    <w:rsid w:val="00F24826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table" w:styleId="TableGrid">
    <w:name w:val="Table Grid"/>
    <w:basedOn w:val="TableNormal"/>
    <w:rsid w:val="00F248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p</dc:creator>
  <cp:keywords/>
  <dc:description/>
  <cp:lastModifiedBy>thanasis p</cp:lastModifiedBy>
  <cp:revision>1</cp:revision>
  <dcterms:created xsi:type="dcterms:W3CDTF">2017-04-20T07:18:00Z</dcterms:created>
  <dcterms:modified xsi:type="dcterms:W3CDTF">2017-04-20T07:19:00Z</dcterms:modified>
</cp:coreProperties>
</file>