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"/>
        <w:gridCol w:w="397"/>
        <w:gridCol w:w="344"/>
        <w:gridCol w:w="797"/>
        <w:gridCol w:w="1586"/>
        <w:gridCol w:w="57"/>
        <w:gridCol w:w="340"/>
        <w:gridCol w:w="679"/>
        <w:gridCol w:w="623"/>
        <w:gridCol w:w="113"/>
        <w:gridCol w:w="57"/>
        <w:gridCol w:w="737"/>
        <w:gridCol w:w="964"/>
        <w:gridCol w:w="113"/>
        <w:gridCol w:w="283"/>
        <w:gridCol w:w="567"/>
        <w:gridCol w:w="397"/>
        <w:gridCol w:w="963"/>
        <w:gridCol w:w="227"/>
        <w:gridCol w:w="340"/>
        <w:gridCol w:w="1076"/>
        <w:gridCol w:w="57"/>
      </w:tblGrid>
      <w:tr w:rsidR="005A30BE">
        <w:trPr>
          <w:trHeight w:hRule="exact" w:val="277"/>
        </w:trPr>
        <w:tc>
          <w:tcPr>
            <w:tcW w:w="57" w:type="dxa"/>
          </w:tcPr>
          <w:p w:rsidR="005A30BE" w:rsidRDefault="005A30BE">
            <w:bookmarkStart w:id="0" w:name="_GoBack"/>
            <w:bookmarkEnd w:id="0"/>
          </w:p>
        </w:tc>
        <w:tc>
          <w:tcPr>
            <w:tcW w:w="39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794" w:type="dxa"/>
          </w:tcPr>
          <w:p w:rsidR="005A30BE" w:rsidRDefault="005A30BE"/>
        </w:tc>
        <w:tc>
          <w:tcPr>
            <w:tcW w:w="1588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680" w:type="dxa"/>
          </w:tcPr>
          <w:p w:rsidR="005A30BE" w:rsidRDefault="005A30BE"/>
        </w:tc>
        <w:tc>
          <w:tcPr>
            <w:tcW w:w="62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73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283" w:type="dxa"/>
          </w:tcPr>
          <w:p w:rsidR="005A30BE" w:rsidRDefault="005A30BE"/>
        </w:tc>
        <w:tc>
          <w:tcPr>
            <w:tcW w:w="56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22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1077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</w:tr>
      <w:tr w:rsidR="005A30BE">
        <w:trPr>
          <w:trHeight w:hRule="exact" w:val="1111"/>
        </w:trPr>
        <w:tc>
          <w:tcPr>
            <w:tcW w:w="5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A2267D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680" w:type="dxa"/>
          </w:tcPr>
          <w:p w:rsidR="005A30BE" w:rsidRDefault="005A30BE"/>
        </w:tc>
        <w:tc>
          <w:tcPr>
            <w:tcW w:w="62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73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283" w:type="dxa"/>
          </w:tcPr>
          <w:p w:rsidR="005A30BE" w:rsidRDefault="005A30BE"/>
        </w:tc>
        <w:tc>
          <w:tcPr>
            <w:tcW w:w="56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22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1077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</w:tr>
      <w:tr w:rsidR="005A30BE" w:rsidRPr="00376777">
        <w:trPr>
          <w:trHeight w:hRule="exact" w:val="666"/>
        </w:trPr>
        <w:tc>
          <w:tcPr>
            <w:tcW w:w="4876" w:type="dxa"/>
            <w:gridSpan w:val="9"/>
            <w:vMerge w:val="restart"/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</w:tcPr>
          <w:p w:rsidR="005A30BE" w:rsidRDefault="00A2267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ΟΡΓΑΝΙΣΜΟΣ ΑΝΑΠΤΥΞΗΣ ΚΡΗΤΗΣ</w:t>
            </w:r>
          </w:p>
        </w:tc>
        <w:tc>
          <w:tcPr>
            <w:tcW w:w="90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ΕΡΓΟ :</w:t>
            </w:r>
          </w:p>
        </w:tc>
        <w:tc>
          <w:tcPr>
            <w:tcW w:w="4989" w:type="dxa"/>
            <w:gridSpan w:val="10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Pr="00A2267D" w:rsidRDefault="00AA302F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AA302F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 xml:space="preserve">Καθαρισμός παλιάς υδρομάστευσης ΟΑΔΥΚ και περιβάλλοντος χώρου του κεντρικού αγωγού του Ο.Α.Κ. Α.Ε στα </w:t>
            </w:r>
            <w:proofErr w:type="spellStart"/>
            <w:r w:rsidRPr="00AA302F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Μεσκλά</w:t>
            </w:r>
            <w:proofErr w:type="spellEnd"/>
          </w:p>
        </w:tc>
      </w:tr>
      <w:tr w:rsidR="005A30BE" w:rsidRPr="00376777">
        <w:trPr>
          <w:trHeight w:hRule="exact" w:val="889"/>
        </w:trPr>
        <w:tc>
          <w:tcPr>
            <w:tcW w:w="4876" w:type="dxa"/>
            <w:gridSpan w:val="9"/>
            <w:vMerge/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73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4989" w:type="dxa"/>
            <w:gridSpan w:val="10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Pr="00A2267D" w:rsidRDefault="005A30BE">
            <w:pPr>
              <w:rPr>
                <w:lang w:val="el-GR"/>
              </w:rPr>
            </w:pPr>
          </w:p>
        </w:tc>
      </w:tr>
      <w:tr w:rsidR="005A30BE" w:rsidRPr="00376777">
        <w:trPr>
          <w:trHeight w:hRule="exact" w:val="555"/>
        </w:trPr>
        <w:tc>
          <w:tcPr>
            <w:tcW w:w="4876" w:type="dxa"/>
            <w:gridSpan w:val="9"/>
            <w:vMerge/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984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Default="00A2267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ΧΡΗΜΑΤΟΔΟΤΗΣΗ :</w:t>
            </w:r>
          </w:p>
        </w:tc>
        <w:tc>
          <w:tcPr>
            <w:tcW w:w="3912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Pr="00190113" w:rsidRDefault="00190113">
            <w:pPr>
              <w:rPr>
                <w:lang w:val="el-GR"/>
              </w:rPr>
            </w:pPr>
            <w:r w:rsidRPr="00190113">
              <w:rPr>
                <w:lang w:val="el-GR"/>
              </w:rPr>
              <w:t>ΙΔΙΟΙ ΠΟΡΟΙ ΟΑΚ Α.Ε.</w:t>
            </w:r>
          </w:p>
        </w:tc>
      </w:tr>
      <w:tr w:rsidR="005A30BE">
        <w:trPr>
          <w:trHeight w:hRule="exact" w:val="555"/>
        </w:trPr>
        <w:tc>
          <w:tcPr>
            <w:tcW w:w="4876" w:type="dxa"/>
            <w:gridSpan w:val="9"/>
            <w:vMerge/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</w:tcPr>
          <w:p w:rsidR="005A30BE" w:rsidRPr="00190113" w:rsidRDefault="005A30BE">
            <w:pPr>
              <w:rPr>
                <w:lang w:val="el-GR"/>
              </w:rPr>
            </w:pPr>
          </w:p>
        </w:tc>
        <w:tc>
          <w:tcPr>
            <w:tcW w:w="1984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ΠΡΟΫΠΟΛΟΓΙΣΜΟΣ:</w:t>
            </w:r>
          </w:p>
        </w:tc>
        <w:tc>
          <w:tcPr>
            <w:tcW w:w="3912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16.262,27€</w:t>
            </w:r>
          </w:p>
        </w:tc>
      </w:tr>
      <w:tr w:rsidR="005A30BE">
        <w:trPr>
          <w:trHeight w:hRule="exact" w:val="333"/>
        </w:trPr>
        <w:tc>
          <w:tcPr>
            <w:tcW w:w="5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794" w:type="dxa"/>
          </w:tcPr>
          <w:p w:rsidR="005A30BE" w:rsidRDefault="005A30BE"/>
        </w:tc>
        <w:tc>
          <w:tcPr>
            <w:tcW w:w="1588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680" w:type="dxa"/>
          </w:tcPr>
          <w:p w:rsidR="005A30BE" w:rsidRDefault="005A30BE"/>
        </w:tc>
        <w:tc>
          <w:tcPr>
            <w:tcW w:w="62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73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283" w:type="dxa"/>
          </w:tcPr>
          <w:p w:rsidR="005A30BE" w:rsidRDefault="005A30BE"/>
        </w:tc>
        <w:tc>
          <w:tcPr>
            <w:tcW w:w="56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22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1077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</w:tr>
      <w:tr w:rsidR="005A30BE">
        <w:trPr>
          <w:trHeight w:hRule="exact" w:val="388"/>
        </w:trPr>
        <w:tc>
          <w:tcPr>
            <w:tcW w:w="10773" w:type="dxa"/>
            <w:gridSpan w:val="2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ΕΝΤΥΠΟ  ΟΙΚΟΝΟΜΙΚΗΣ ΠΡΟΣΦΟΡΑΣ</w:t>
            </w:r>
          </w:p>
        </w:tc>
      </w:tr>
      <w:tr w:rsidR="005A30BE" w:rsidRPr="00376777">
        <w:trPr>
          <w:trHeight w:hRule="exact" w:val="333"/>
        </w:trPr>
        <w:tc>
          <w:tcPr>
            <w:tcW w:w="10773" w:type="dxa"/>
            <w:gridSpan w:val="2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A2267D" w:rsidRDefault="00A2267D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 xml:space="preserve">(κατά το σύστημα με ενιαίο ποσοστό έκπτωσης - άρθρο 5 του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Pr="00A2267D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3669/2008)</w:t>
            </w:r>
          </w:p>
        </w:tc>
      </w:tr>
      <w:tr w:rsidR="005A30BE" w:rsidRPr="00376777">
        <w:trPr>
          <w:trHeight w:hRule="exact" w:val="9724"/>
        </w:trPr>
        <w:tc>
          <w:tcPr>
            <w:tcW w:w="5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794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680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624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73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964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283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964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07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</w:tr>
      <w:tr w:rsidR="005A30BE">
        <w:trPr>
          <w:trHeight w:hRule="exact" w:val="8"/>
        </w:trPr>
        <w:tc>
          <w:tcPr>
            <w:tcW w:w="10773" w:type="dxa"/>
            <w:gridSpan w:val="22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A226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α 1 από 4</w:t>
            </w:r>
          </w:p>
        </w:tc>
      </w:tr>
      <w:tr w:rsidR="005A30BE">
        <w:trPr>
          <w:trHeight w:hRule="exact" w:val="14"/>
        </w:trPr>
        <w:tc>
          <w:tcPr>
            <w:tcW w:w="10773" w:type="dxa"/>
            <w:gridSpan w:val="2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  <w:tr w:rsidR="005A30BE">
        <w:trPr>
          <w:trHeight w:hRule="exact" w:val="254"/>
        </w:trPr>
        <w:tc>
          <w:tcPr>
            <w:tcW w:w="10773" w:type="dxa"/>
            <w:gridSpan w:val="2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</w:tbl>
    <w:p w:rsidR="005A30BE" w:rsidRDefault="00A226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397"/>
        <w:gridCol w:w="344"/>
        <w:gridCol w:w="797"/>
        <w:gridCol w:w="1588"/>
        <w:gridCol w:w="57"/>
        <w:gridCol w:w="340"/>
        <w:gridCol w:w="680"/>
        <w:gridCol w:w="624"/>
        <w:gridCol w:w="113"/>
        <w:gridCol w:w="57"/>
        <w:gridCol w:w="737"/>
        <w:gridCol w:w="964"/>
        <w:gridCol w:w="113"/>
        <w:gridCol w:w="283"/>
        <w:gridCol w:w="567"/>
        <w:gridCol w:w="397"/>
        <w:gridCol w:w="964"/>
        <w:gridCol w:w="227"/>
        <w:gridCol w:w="340"/>
        <w:gridCol w:w="1077"/>
        <w:gridCol w:w="57"/>
      </w:tblGrid>
      <w:tr w:rsidR="005A30BE">
        <w:trPr>
          <w:trHeight w:hRule="exact" w:val="277"/>
        </w:trPr>
        <w:tc>
          <w:tcPr>
            <w:tcW w:w="5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794" w:type="dxa"/>
          </w:tcPr>
          <w:p w:rsidR="005A30BE" w:rsidRDefault="005A30BE"/>
        </w:tc>
        <w:tc>
          <w:tcPr>
            <w:tcW w:w="1588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680" w:type="dxa"/>
          </w:tcPr>
          <w:p w:rsidR="005A30BE" w:rsidRDefault="005A30BE"/>
        </w:tc>
        <w:tc>
          <w:tcPr>
            <w:tcW w:w="62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73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283" w:type="dxa"/>
          </w:tcPr>
          <w:p w:rsidR="005A30BE" w:rsidRDefault="005A30BE"/>
        </w:tc>
        <w:tc>
          <w:tcPr>
            <w:tcW w:w="56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22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1077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</w:tr>
      <w:tr w:rsidR="005A30BE">
        <w:trPr>
          <w:trHeight w:hRule="exact" w:val="1111"/>
        </w:trPr>
        <w:tc>
          <w:tcPr>
            <w:tcW w:w="5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A2267D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8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680" w:type="dxa"/>
          </w:tcPr>
          <w:p w:rsidR="005A30BE" w:rsidRDefault="005A30BE"/>
        </w:tc>
        <w:tc>
          <w:tcPr>
            <w:tcW w:w="62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73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283" w:type="dxa"/>
          </w:tcPr>
          <w:p w:rsidR="005A30BE" w:rsidRDefault="005A30BE"/>
        </w:tc>
        <w:tc>
          <w:tcPr>
            <w:tcW w:w="56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22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1077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</w:tr>
      <w:tr w:rsidR="005A30BE" w:rsidRPr="00376777">
        <w:trPr>
          <w:trHeight w:hRule="exact" w:val="666"/>
        </w:trPr>
        <w:tc>
          <w:tcPr>
            <w:tcW w:w="4876" w:type="dxa"/>
            <w:gridSpan w:val="9"/>
            <w:vMerge w:val="restart"/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</w:tcPr>
          <w:p w:rsidR="005A30BE" w:rsidRDefault="00A2267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ΟΡΓΑΝΙΣΜΟΣ ΑΝΑΠΤΥΞΗΣ ΚΡΗΤΗΣ</w:t>
            </w:r>
          </w:p>
        </w:tc>
        <w:tc>
          <w:tcPr>
            <w:tcW w:w="907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ΕΡΓΟ :</w:t>
            </w:r>
          </w:p>
        </w:tc>
        <w:tc>
          <w:tcPr>
            <w:tcW w:w="4989" w:type="dxa"/>
            <w:gridSpan w:val="10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Pr="00A2267D" w:rsidRDefault="00AA302F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AA302F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 xml:space="preserve">Καθαρισμός παλιάς υδρομάστευσης ΟΑΔΥΚ και περιβάλλοντος χώρου του κεντρικού αγωγού του Ο.Α.Κ. Α.Ε στα </w:t>
            </w:r>
            <w:proofErr w:type="spellStart"/>
            <w:r w:rsidRPr="00AA302F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Μεσκλά</w:t>
            </w:r>
            <w:proofErr w:type="spellEnd"/>
          </w:p>
        </w:tc>
      </w:tr>
      <w:tr w:rsidR="005A30BE" w:rsidRPr="00376777">
        <w:trPr>
          <w:trHeight w:hRule="exact" w:val="889"/>
        </w:trPr>
        <w:tc>
          <w:tcPr>
            <w:tcW w:w="4876" w:type="dxa"/>
            <w:gridSpan w:val="9"/>
            <w:vMerge/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73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4989" w:type="dxa"/>
            <w:gridSpan w:val="10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Pr="00A2267D" w:rsidRDefault="005A30BE">
            <w:pPr>
              <w:rPr>
                <w:lang w:val="el-GR"/>
              </w:rPr>
            </w:pPr>
          </w:p>
        </w:tc>
      </w:tr>
      <w:tr w:rsidR="005A30BE" w:rsidRPr="00376777">
        <w:trPr>
          <w:trHeight w:hRule="exact" w:val="555"/>
        </w:trPr>
        <w:tc>
          <w:tcPr>
            <w:tcW w:w="4876" w:type="dxa"/>
            <w:gridSpan w:val="9"/>
            <w:vMerge/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984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Pr="00190113" w:rsidRDefault="00A2267D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190113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ΧΡΗΜΑΤΟΔΟΤΗΣΗ :</w:t>
            </w:r>
          </w:p>
        </w:tc>
        <w:tc>
          <w:tcPr>
            <w:tcW w:w="3912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Pr="00190113" w:rsidRDefault="00190113">
            <w:pPr>
              <w:rPr>
                <w:lang w:val="el-GR"/>
              </w:rPr>
            </w:pPr>
            <w:r w:rsidRPr="00190113">
              <w:rPr>
                <w:lang w:val="el-GR"/>
              </w:rPr>
              <w:t>ΙΔΙΟΙ ΠΟΡΟΙ ΟΑΚ Α.Ε.</w:t>
            </w:r>
          </w:p>
        </w:tc>
      </w:tr>
      <w:tr w:rsidR="005A30BE">
        <w:trPr>
          <w:trHeight w:hRule="exact" w:val="555"/>
        </w:trPr>
        <w:tc>
          <w:tcPr>
            <w:tcW w:w="4876" w:type="dxa"/>
            <w:gridSpan w:val="9"/>
            <w:vMerge/>
            <w:shd w:val="clear" w:color="000000" w:fill="FFFFFF"/>
            <w:tcMar>
              <w:top w:w="0" w:type="dxa"/>
              <w:left w:w="89" w:type="dxa"/>
              <w:bottom w:w="0" w:type="dxa"/>
              <w:right w:w="38" w:type="dxa"/>
            </w:tcMar>
          </w:tcPr>
          <w:p w:rsidR="005A30BE" w:rsidRPr="00190113" w:rsidRDefault="005A30BE">
            <w:pPr>
              <w:rPr>
                <w:lang w:val="el-GR"/>
              </w:rPr>
            </w:pPr>
          </w:p>
        </w:tc>
        <w:tc>
          <w:tcPr>
            <w:tcW w:w="1984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ΠΡΟΫΠΟΛΟΓΙΣΜΟΣ:</w:t>
            </w:r>
          </w:p>
        </w:tc>
        <w:tc>
          <w:tcPr>
            <w:tcW w:w="3912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16.262,27€</w:t>
            </w:r>
          </w:p>
        </w:tc>
      </w:tr>
      <w:tr w:rsidR="005A30BE">
        <w:trPr>
          <w:trHeight w:hRule="exact" w:val="333"/>
        </w:trPr>
        <w:tc>
          <w:tcPr>
            <w:tcW w:w="5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794" w:type="dxa"/>
          </w:tcPr>
          <w:p w:rsidR="005A30BE" w:rsidRDefault="005A30BE"/>
        </w:tc>
        <w:tc>
          <w:tcPr>
            <w:tcW w:w="1588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680" w:type="dxa"/>
          </w:tcPr>
          <w:p w:rsidR="005A30BE" w:rsidRDefault="005A30BE"/>
        </w:tc>
        <w:tc>
          <w:tcPr>
            <w:tcW w:w="62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73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283" w:type="dxa"/>
          </w:tcPr>
          <w:p w:rsidR="005A30BE" w:rsidRDefault="005A30BE"/>
        </w:tc>
        <w:tc>
          <w:tcPr>
            <w:tcW w:w="56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22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1077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</w:tr>
      <w:tr w:rsidR="005A30BE">
        <w:trPr>
          <w:trHeight w:hRule="exact" w:val="388"/>
        </w:trPr>
        <w:tc>
          <w:tcPr>
            <w:tcW w:w="10773" w:type="dxa"/>
            <w:gridSpan w:val="2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ΕΝΤΥΠΟ  ΟΙΚΟΝΟΜΙΚΗΣ ΠΡΟΣΦΟΡΑΣ</w:t>
            </w:r>
          </w:p>
        </w:tc>
      </w:tr>
      <w:tr w:rsidR="005A30BE" w:rsidRPr="00376777">
        <w:trPr>
          <w:trHeight w:hRule="exact" w:val="277"/>
        </w:trPr>
        <w:tc>
          <w:tcPr>
            <w:tcW w:w="10773" w:type="dxa"/>
            <w:gridSpan w:val="2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A2267D" w:rsidRDefault="00A2267D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 xml:space="preserve">(κατά το σύστημα με ενιαίο ποσοστό έκπτωσης - άρθρο 5 του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Pr="00A2267D">
              <w:rPr>
                <w:rFonts w:ascii="Arial" w:hAnsi="Arial" w:cs="Arial"/>
                <w:b/>
                <w:color w:val="000000"/>
                <w:sz w:val="20"/>
                <w:szCs w:val="20"/>
                <w:lang w:val="el-GR"/>
              </w:rPr>
              <w:t>3669/2008)</w:t>
            </w:r>
          </w:p>
        </w:tc>
      </w:tr>
      <w:tr w:rsidR="005A30BE">
        <w:trPr>
          <w:trHeight w:hRule="exact" w:val="5278"/>
        </w:trPr>
        <w:tc>
          <w:tcPr>
            <w:tcW w:w="5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0659" w:type="dxa"/>
            <w:gridSpan w:val="20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A2267D">
            <w:r>
              <w:rPr>
                <w:noProof/>
              </w:rPr>
              <w:drawing>
                <wp:inline distT="0" distB="0" distL="0" distR="0">
                  <wp:extent cx="6768000" cy="34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000" cy="34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</w:tcPr>
          <w:p w:rsidR="005A30BE" w:rsidRDefault="005A30BE"/>
        </w:tc>
      </w:tr>
      <w:tr w:rsidR="005A30BE">
        <w:trPr>
          <w:trHeight w:hRule="exact" w:val="4500"/>
        </w:trPr>
        <w:tc>
          <w:tcPr>
            <w:tcW w:w="5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794" w:type="dxa"/>
          </w:tcPr>
          <w:p w:rsidR="005A30BE" w:rsidRDefault="005A30BE"/>
        </w:tc>
        <w:tc>
          <w:tcPr>
            <w:tcW w:w="1588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680" w:type="dxa"/>
          </w:tcPr>
          <w:p w:rsidR="005A30BE" w:rsidRDefault="005A30BE"/>
        </w:tc>
        <w:tc>
          <w:tcPr>
            <w:tcW w:w="62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73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283" w:type="dxa"/>
          </w:tcPr>
          <w:p w:rsidR="005A30BE" w:rsidRDefault="005A30BE"/>
        </w:tc>
        <w:tc>
          <w:tcPr>
            <w:tcW w:w="56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22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1077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</w:tr>
      <w:tr w:rsidR="005A30BE">
        <w:trPr>
          <w:trHeight w:hRule="exact" w:val="8"/>
        </w:trPr>
        <w:tc>
          <w:tcPr>
            <w:tcW w:w="10773" w:type="dxa"/>
            <w:gridSpan w:val="22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A226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α 2 από 4</w:t>
            </w:r>
          </w:p>
        </w:tc>
      </w:tr>
      <w:tr w:rsidR="005A30BE">
        <w:trPr>
          <w:trHeight w:hRule="exact" w:val="14"/>
        </w:trPr>
        <w:tc>
          <w:tcPr>
            <w:tcW w:w="10773" w:type="dxa"/>
            <w:gridSpan w:val="2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  <w:tr w:rsidR="005A30BE">
        <w:trPr>
          <w:trHeight w:hRule="exact" w:val="254"/>
        </w:trPr>
        <w:tc>
          <w:tcPr>
            <w:tcW w:w="10773" w:type="dxa"/>
            <w:gridSpan w:val="2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</w:tbl>
    <w:p w:rsidR="005A30BE" w:rsidRDefault="00A226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397"/>
        <w:gridCol w:w="340"/>
        <w:gridCol w:w="794"/>
        <w:gridCol w:w="1588"/>
        <w:gridCol w:w="57"/>
        <w:gridCol w:w="340"/>
        <w:gridCol w:w="680"/>
        <w:gridCol w:w="624"/>
        <w:gridCol w:w="113"/>
        <w:gridCol w:w="57"/>
        <w:gridCol w:w="737"/>
        <w:gridCol w:w="964"/>
        <w:gridCol w:w="113"/>
        <w:gridCol w:w="283"/>
        <w:gridCol w:w="567"/>
        <w:gridCol w:w="397"/>
        <w:gridCol w:w="964"/>
        <w:gridCol w:w="227"/>
        <w:gridCol w:w="340"/>
        <w:gridCol w:w="1077"/>
        <w:gridCol w:w="57"/>
      </w:tblGrid>
      <w:tr w:rsidR="005A30BE">
        <w:trPr>
          <w:trHeight w:hRule="exact" w:val="166"/>
        </w:trPr>
        <w:tc>
          <w:tcPr>
            <w:tcW w:w="5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794" w:type="dxa"/>
          </w:tcPr>
          <w:p w:rsidR="005A30BE" w:rsidRDefault="005A30BE"/>
        </w:tc>
        <w:tc>
          <w:tcPr>
            <w:tcW w:w="1588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680" w:type="dxa"/>
          </w:tcPr>
          <w:p w:rsidR="005A30BE" w:rsidRDefault="005A30BE"/>
        </w:tc>
        <w:tc>
          <w:tcPr>
            <w:tcW w:w="62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73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283" w:type="dxa"/>
          </w:tcPr>
          <w:p w:rsidR="005A30BE" w:rsidRDefault="005A30BE"/>
        </w:tc>
        <w:tc>
          <w:tcPr>
            <w:tcW w:w="56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22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1077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</w:tr>
      <w:tr w:rsidR="005A30BE">
        <w:trPr>
          <w:trHeight w:hRule="exact" w:val="444"/>
        </w:trPr>
        <w:tc>
          <w:tcPr>
            <w:tcW w:w="10773" w:type="dxa"/>
            <w:gridSpan w:val="2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A226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Α. ΠΡΟΣΦΟΡΑ ΠΟΣΟΣΤΟΥ ΕΚΠΤΩΣΗΣ</w:t>
            </w:r>
          </w:p>
        </w:tc>
      </w:tr>
      <w:tr w:rsidR="005A30BE">
        <w:trPr>
          <w:trHeight w:hRule="exact" w:val="166"/>
        </w:trPr>
        <w:tc>
          <w:tcPr>
            <w:tcW w:w="5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794" w:type="dxa"/>
          </w:tcPr>
          <w:p w:rsidR="005A30BE" w:rsidRDefault="005A30BE"/>
        </w:tc>
        <w:tc>
          <w:tcPr>
            <w:tcW w:w="1588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680" w:type="dxa"/>
          </w:tcPr>
          <w:p w:rsidR="005A30BE" w:rsidRDefault="005A30BE"/>
        </w:tc>
        <w:tc>
          <w:tcPr>
            <w:tcW w:w="62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  <w:tc>
          <w:tcPr>
            <w:tcW w:w="73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113" w:type="dxa"/>
          </w:tcPr>
          <w:p w:rsidR="005A30BE" w:rsidRDefault="005A30BE"/>
        </w:tc>
        <w:tc>
          <w:tcPr>
            <w:tcW w:w="283" w:type="dxa"/>
          </w:tcPr>
          <w:p w:rsidR="005A30BE" w:rsidRDefault="005A30BE"/>
        </w:tc>
        <w:tc>
          <w:tcPr>
            <w:tcW w:w="567" w:type="dxa"/>
          </w:tcPr>
          <w:p w:rsidR="005A30BE" w:rsidRDefault="005A30BE"/>
        </w:tc>
        <w:tc>
          <w:tcPr>
            <w:tcW w:w="397" w:type="dxa"/>
          </w:tcPr>
          <w:p w:rsidR="005A30BE" w:rsidRDefault="005A30BE"/>
        </w:tc>
        <w:tc>
          <w:tcPr>
            <w:tcW w:w="964" w:type="dxa"/>
          </w:tcPr>
          <w:p w:rsidR="005A30BE" w:rsidRDefault="005A30BE"/>
        </w:tc>
        <w:tc>
          <w:tcPr>
            <w:tcW w:w="227" w:type="dxa"/>
          </w:tcPr>
          <w:p w:rsidR="005A30BE" w:rsidRDefault="005A30BE"/>
        </w:tc>
        <w:tc>
          <w:tcPr>
            <w:tcW w:w="340" w:type="dxa"/>
          </w:tcPr>
          <w:p w:rsidR="005A30BE" w:rsidRDefault="005A30BE"/>
        </w:tc>
        <w:tc>
          <w:tcPr>
            <w:tcW w:w="1077" w:type="dxa"/>
          </w:tcPr>
          <w:p w:rsidR="005A30BE" w:rsidRDefault="005A30BE"/>
        </w:tc>
        <w:tc>
          <w:tcPr>
            <w:tcW w:w="57" w:type="dxa"/>
          </w:tcPr>
          <w:p w:rsidR="005A30BE" w:rsidRDefault="005A30BE"/>
        </w:tc>
      </w:tr>
      <w:tr w:rsidR="005A30BE" w:rsidRPr="00376777">
        <w:trPr>
          <w:trHeight w:hRule="exact" w:val="444"/>
        </w:trPr>
        <w:tc>
          <w:tcPr>
            <w:tcW w:w="4989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A226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Περιγρ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αφή</w:t>
            </w:r>
          </w:p>
        </w:tc>
        <w:tc>
          <w:tcPr>
            <w:tcW w:w="578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Προσφερόμενη έκπτωση</w:t>
            </w:r>
          </w:p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σε ακέραιες μονάδες επί τοις εκατό (%)</w:t>
            </w:r>
          </w:p>
        </w:tc>
      </w:tr>
      <w:tr w:rsidR="005A30BE">
        <w:trPr>
          <w:trHeight w:hRule="exact" w:val="333"/>
        </w:trPr>
        <w:tc>
          <w:tcPr>
            <w:tcW w:w="4989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430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A226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Ολογράφως</w:t>
            </w:r>
            <w:proofErr w:type="spellEnd"/>
          </w:p>
        </w:tc>
        <w:tc>
          <w:tcPr>
            <w:tcW w:w="1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A226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Αριθμητικώς</w:t>
            </w:r>
            <w:proofErr w:type="spellEnd"/>
          </w:p>
        </w:tc>
      </w:tr>
      <w:tr w:rsidR="005A30BE" w:rsidRPr="00376777" w:rsidTr="00411F02">
        <w:trPr>
          <w:trHeight w:hRule="exact" w:val="777"/>
        </w:trPr>
        <w:tc>
          <w:tcPr>
            <w:tcW w:w="49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Έκπτωση στο σύνολο δαπανών</w:t>
            </w:r>
          </w:p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εργασιών κατά τη μελέτη</w:t>
            </w:r>
          </w:p>
        </w:tc>
        <w:tc>
          <w:tcPr>
            <w:tcW w:w="4309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A2267D" w:rsidRDefault="005A30BE">
            <w:pPr>
              <w:rPr>
                <w:lang w:val="el-GR"/>
              </w:rPr>
            </w:pPr>
          </w:p>
        </w:tc>
      </w:tr>
      <w:tr w:rsidR="005A30BE" w:rsidRPr="00376777" w:rsidTr="00411F02">
        <w:trPr>
          <w:trHeight w:hRule="exact" w:val="500"/>
        </w:trPr>
        <w:tc>
          <w:tcPr>
            <w:tcW w:w="10773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Pr="00A2267D" w:rsidRDefault="005A30BE">
            <w:pPr>
              <w:rPr>
                <w:lang w:val="el-GR"/>
              </w:rPr>
            </w:pPr>
          </w:p>
        </w:tc>
      </w:tr>
      <w:tr w:rsidR="005A30BE" w:rsidTr="00411F02">
        <w:trPr>
          <w:trHeight w:hRule="exact" w:val="333"/>
        </w:trPr>
        <w:tc>
          <w:tcPr>
            <w:tcW w:w="79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8845" w:type="dxa"/>
            <w:gridSpan w:val="1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Default="00A2267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..............................................................................................</w:t>
            </w:r>
          </w:p>
        </w:tc>
        <w:tc>
          <w:tcPr>
            <w:tcW w:w="1134" w:type="dxa"/>
            <w:gridSpan w:val="2"/>
            <w:vMerge w:val="restar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</w:tr>
      <w:tr w:rsidR="005A30BE" w:rsidTr="00411F02">
        <w:trPr>
          <w:trHeight w:hRule="exact" w:val="333"/>
        </w:trPr>
        <w:tc>
          <w:tcPr>
            <w:tcW w:w="79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  <w:tc>
          <w:tcPr>
            <w:tcW w:w="8845" w:type="dxa"/>
            <w:gridSpan w:val="1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Default="00A2267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Ο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Προσφέρων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</w:tr>
      <w:tr w:rsidR="005A30BE" w:rsidTr="00411F02">
        <w:trPr>
          <w:trHeight w:hRule="exact" w:val="1389"/>
        </w:trPr>
        <w:tc>
          <w:tcPr>
            <w:tcW w:w="79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  <w:tc>
          <w:tcPr>
            <w:tcW w:w="8845" w:type="dxa"/>
            <w:gridSpan w:val="17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</w:tr>
      <w:tr w:rsidR="005A30BE" w:rsidRPr="00376777" w:rsidTr="00411F02">
        <w:trPr>
          <w:trHeight w:hRule="exact" w:val="621"/>
        </w:trPr>
        <w:tc>
          <w:tcPr>
            <w:tcW w:w="79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  <w:tc>
          <w:tcPr>
            <w:tcW w:w="8845" w:type="dxa"/>
            <w:gridSpan w:val="17"/>
            <w:tcBorders>
              <w:bottom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Pr="00A2267D" w:rsidRDefault="00A2267D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(Ονοματεπώνυμο υπογραφόντων και σφραγίδα εργοληπτικών επιχειρήσεων)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Pr="00A2267D" w:rsidRDefault="005A30BE">
            <w:pPr>
              <w:rPr>
                <w:lang w:val="el-GR"/>
              </w:rPr>
            </w:pPr>
          </w:p>
        </w:tc>
      </w:tr>
      <w:tr w:rsidR="005A30BE" w:rsidRPr="00376777" w:rsidTr="00411F02">
        <w:trPr>
          <w:trHeight w:hRule="exact" w:val="9612"/>
        </w:trPr>
        <w:tc>
          <w:tcPr>
            <w:tcW w:w="5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57" w:type="dxa"/>
            <w:tcBorders>
              <w:top w:val="single" w:sz="4" w:space="0" w:color="auto"/>
            </w:tcBorders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13" w:type="dxa"/>
            <w:tcBorders>
              <w:top w:val="single" w:sz="4" w:space="0" w:color="auto"/>
            </w:tcBorders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57" w:type="dxa"/>
            <w:tcBorders>
              <w:top w:val="single" w:sz="4" w:space="0" w:color="auto"/>
            </w:tcBorders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13" w:type="dxa"/>
            <w:tcBorders>
              <w:top w:val="single" w:sz="4" w:space="0" w:color="auto"/>
            </w:tcBorders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107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A2267D" w:rsidRDefault="005A30BE">
            <w:pPr>
              <w:rPr>
                <w:lang w:val="el-GR"/>
              </w:rPr>
            </w:pPr>
          </w:p>
        </w:tc>
      </w:tr>
      <w:tr w:rsidR="005A30BE">
        <w:trPr>
          <w:trHeight w:hRule="exact" w:val="14"/>
        </w:trPr>
        <w:tc>
          <w:tcPr>
            <w:tcW w:w="10773" w:type="dxa"/>
            <w:gridSpan w:val="22"/>
            <w:vMerge w:val="restart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A226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α 3 από 4</w:t>
            </w:r>
          </w:p>
        </w:tc>
      </w:tr>
      <w:tr w:rsidR="005A30BE">
        <w:trPr>
          <w:trHeight w:hRule="exact" w:val="263"/>
        </w:trPr>
        <w:tc>
          <w:tcPr>
            <w:tcW w:w="10773" w:type="dxa"/>
            <w:gridSpan w:val="22"/>
            <w:vMerge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</w:tbl>
    <w:p w:rsidR="005A30BE" w:rsidRDefault="00A226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397"/>
        <w:gridCol w:w="340"/>
        <w:gridCol w:w="794"/>
        <w:gridCol w:w="1588"/>
        <w:gridCol w:w="57"/>
        <w:gridCol w:w="340"/>
        <w:gridCol w:w="680"/>
        <w:gridCol w:w="624"/>
        <w:gridCol w:w="113"/>
        <w:gridCol w:w="57"/>
        <w:gridCol w:w="737"/>
        <w:gridCol w:w="964"/>
        <w:gridCol w:w="113"/>
        <w:gridCol w:w="284"/>
        <w:gridCol w:w="567"/>
        <w:gridCol w:w="397"/>
        <w:gridCol w:w="964"/>
        <w:gridCol w:w="227"/>
        <w:gridCol w:w="340"/>
        <w:gridCol w:w="1077"/>
        <w:gridCol w:w="57"/>
      </w:tblGrid>
      <w:tr w:rsidR="005A30BE">
        <w:trPr>
          <w:trHeight w:hRule="exact" w:val="277"/>
        </w:trPr>
        <w:tc>
          <w:tcPr>
            <w:tcW w:w="10773" w:type="dxa"/>
            <w:gridSpan w:val="2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A226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Β. ΠΡΟΫΠΟΛΟΓΙΣΜΟΣ ΠΡΟΣΦΟΡΑΣ</w:t>
            </w:r>
          </w:p>
        </w:tc>
      </w:tr>
      <w:tr w:rsidR="005A30BE" w:rsidRPr="00376777">
        <w:trPr>
          <w:trHeight w:hRule="exact" w:val="277"/>
        </w:trPr>
        <w:tc>
          <w:tcPr>
            <w:tcW w:w="10773" w:type="dxa"/>
            <w:gridSpan w:val="2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(Για την υποβοήθηση της επιτροπής διαγωνισμού στην κατάταξη των διαγωνιζομένων κατά σειρά μειοδοσίας)</w:t>
            </w:r>
          </w:p>
        </w:tc>
      </w:tr>
      <w:tr w:rsidR="005A30BE" w:rsidRPr="00376777">
        <w:trPr>
          <w:trHeight w:hRule="exact" w:val="889"/>
        </w:trPr>
        <w:tc>
          <w:tcPr>
            <w:tcW w:w="504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A226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Περιγρ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αφή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Δαπάνη κατά τον</w:t>
            </w:r>
          </w:p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Προϋπολογισμό</w:t>
            </w:r>
          </w:p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Μελέτης</w:t>
            </w:r>
          </w:p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(Ευρώ)</w:t>
            </w:r>
          </w:p>
        </w:tc>
        <w:tc>
          <w:tcPr>
            <w:tcW w:w="23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Προσφερόμενη έκπτωση σε ακέραιες μονάδες επί τοις εκατό (%)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Δαπάνη μετά</w:t>
            </w:r>
          </w:p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την έκπτωση</w:t>
            </w:r>
          </w:p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(Ευρώ)</w:t>
            </w:r>
          </w:p>
        </w:tc>
      </w:tr>
      <w:tr w:rsidR="005A30BE">
        <w:trPr>
          <w:trHeight w:hRule="exact" w:val="444"/>
        </w:trPr>
        <w:tc>
          <w:tcPr>
            <w:tcW w:w="504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A2267D" w:rsidRDefault="00A2267D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proofErr w:type="spellStart"/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Αθροισμα</w:t>
            </w:r>
            <w:proofErr w:type="spellEnd"/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 xml:space="preserve"> δαπανών</w:t>
            </w:r>
          </w:p>
          <w:p w:rsidR="005A30BE" w:rsidRPr="00A2267D" w:rsidRDefault="00A2267D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εργασιών κατά τη μελέτη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9.664,50</w:t>
            </w:r>
          </w:p>
        </w:tc>
        <w:tc>
          <w:tcPr>
            <w:tcW w:w="23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  <w:tr w:rsidR="005A30BE">
        <w:trPr>
          <w:trHeight w:hRule="exact" w:val="444"/>
        </w:trPr>
        <w:tc>
          <w:tcPr>
            <w:tcW w:w="4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A2267D" w:rsidRDefault="00A2267D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proofErr w:type="spellStart"/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Αθροισμα</w:t>
            </w:r>
            <w:proofErr w:type="spellEnd"/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 xml:space="preserve"> δαπανών εργασιών</w:t>
            </w:r>
          </w:p>
          <w:p w:rsidR="005A30BE" w:rsidRPr="00A2267D" w:rsidRDefault="00A2267D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κατά τη μελέτη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Σσ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=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9.664,50</w:t>
            </w:r>
          </w:p>
        </w:tc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Κα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τά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την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π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ροσφορά</w:t>
            </w:r>
            <w:proofErr w:type="spellEnd"/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x Σπ=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  <w:tr w:rsidR="005A30BE">
        <w:trPr>
          <w:trHeight w:hRule="exact" w:val="444"/>
        </w:trPr>
        <w:tc>
          <w:tcPr>
            <w:tcW w:w="32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Γ.Ε &amp; Ο.Ε.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18,00%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x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Σσ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=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1.739,61</w:t>
            </w:r>
          </w:p>
        </w:tc>
        <w:tc>
          <w:tcPr>
            <w:tcW w:w="1360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18,00%</w:t>
            </w:r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x Σπ=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  <w:tr w:rsidR="005A30BE">
        <w:trPr>
          <w:trHeight w:hRule="exact" w:val="444"/>
        </w:trPr>
        <w:tc>
          <w:tcPr>
            <w:tcW w:w="4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A2267D" w:rsidRDefault="00A2267D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Συνολική Δαπάνη Έργου</w:t>
            </w:r>
          </w:p>
          <w:p w:rsidR="005A30BE" w:rsidRPr="00A2267D" w:rsidRDefault="00A2267D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κατά τη μελέτη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ΣΣ=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11.404,11</w:t>
            </w:r>
          </w:p>
        </w:tc>
        <w:tc>
          <w:tcPr>
            <w:tcW w:w="1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-166" w:type="dxa"/>
              <w:bottom w:w="0" w:type="dxa"/>
              <w:right w:w="4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Κα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τά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την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π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ροσφορά</w:t>
            </w:r>
            <w:proofErr w:type="spellEnd"/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ΣΔΕ=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  <w:tr w:rsidR="005A30BE">
        <w:trPr>
          <w:trHeight w:hRule="exact" w:val="444"/>
        </w:trPr>
        <w:tc>
          <w:tcPr>
            <w:tcW w:w="32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ρό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βλεπτα</w:t>
            </w:r>
          </w:p>
        </w:tc>
        <w:tc>
          <w:tcPr>
            <w:tcW w:w="102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15,00%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x ΣΣ =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1.710,62</w:t>
            </w:r>
          </w:p>
        </w:tc>
        <w:tc>
          <w:tcPr>
            <w:tcW w:w="1360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15,00%</w:t>
            </w:r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x ΣΔΕ=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  <w:tr w:rsidR="005A30BE">
        <w:trPr>
          <w:trHeight w:hRule="exact" w:val="444"/>
        </w:trPr>
        <w:tc>
          <w:tcPr>
            <w:tcW w:w="4252" w:type="dxa"/>
            <w:gridSpan w:val="8"/>
            <w:tcBorders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Σύνολο</w:t>
            </w:r>
            <w:proofErr w:type="spellEnd"/>
          </w:p>
        </w:tc>
        <w:tc>
          <w:tcPr>
            <w:tcW w:w="793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Σ1 =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13.114,73</w:t>
            </w:r>
          </w:p>
        </w:tc>
        <w:tc>
          <w:tcPr>
            <w:tcW w:w="232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Π1 =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  <w:tr w:rsidR="005A30BE">
        <w:trPr>
          <w:trHeight w:hRule="exact" w:val="444"/>
        </w:trPr>
        <w:tc>
          <w:tcPr>
            <w:tcW w:w="4252" w:type="dxa"/>
            <w:gridSpan w:val="8"/>
            <w:tcBorders>
              <w:top w:val="single" w:sz="8" w:space="0" w:color="000000"/>
              <w:lef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βλεψη ανα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θεώρησης</w:t>
            </w:r>
            <w:proofErr w:type="spellEnd"/>
          </w:p>
        </w:tc>
        <w:tc>
          <w:tcPr>
            <w:tcW w:w="793" w:type="dxa"/>
            <w:gridSpan w:val="3"/>
            <w:tcBorders>
              <w:top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=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24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(1-Εμ) x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) =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  <w:tr w:rsidR="005A30BE" w:rsidTr="00411F02">
        <w:trPr>
          <w:trHeight w:hRule="exact" w:val="444"/>
        </w:trPr>
        <w:tc>
          <w:tcPr>
            <w:tcW w:w="4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A2267D" w:rsidRDefault="00A2267D">
            <w:pPr>
              <w:spacing w:after="0" w:line="240" w:lineRule="auto"/>
              <w:jc w:val="right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b/>
                <w:color w:val="000000"/>
                <w:sz w:val="18"/>
                <w:szCs w:val="18"/>
                <w:lang w:val="el-GR"/>
              </w:rPr>
              <w:t>Σύνολο Δαπάνης του Έργου κατά τη μελέτη (χωρίς ΦΠΑ)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bottom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Σ2 =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13.114,73</w:t>
            </w:r>
          </w:p>
        </w:tc>
        <w:tc>
          <w:tcPr>
            <w:tcW w:w="1360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Κα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τά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την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π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ροσφορά</w:t>
            </w:r>
            <w:proofErr w:type="spellEnd"/>
          </w:p>
        </w:tc>
        <w:tc>
          <w:tcPr>
            <w:tcW w:w="96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34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Π2 =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5A30BE"/>
        </w:tc>
      </w:tr>
      <w:tr w:rsidR="005A30BE" w:rsidTr="00411F02">
        <w:trPr>
          <w:trHeight w:hRule="exact" w:val="333"/>
        </w:trPr>
        <w:tc>
          <w:tcPr>
            <w:tcW w:w="10773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</w:tr>
      <w:tr w:rsidR="005A30BE" w:rsidTr="00411F02">
        <w:trPr>
          <w:trHeight w:hRule="exact" w:val="333"/>
        </w:trPr>
        <w:tc>
          <w:tcPr>
            <w:tcW w:w="3175" w:type="dxa"/>
            <w:gridSpan w:val="5"/>
            <w:vMerge w:val="restart"/>
            <w:tcBorders>
              <w:lef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  <w:tc>
          <w:tcPr>
            <w:tcW w:w="4536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5A30BE"/>
        </w:tc>
        <w:tc>
          <w:tcPr>
            <w:tcW w:w="3061" w:type="dxa"/>
            <w:gridSpan w:val="6"/>
            <w:vMerge w:val="restart"/>
            <w:tcBorders>
              <w:righ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</w:tr>
      <w:tr w:rsidR="005A30BE" w:rsidTr="00411F02">
        <w:trPr>
          <w:trHeight w:hRule="exact" w:val="111"/>
        </w:trPr>
        <w:tc>
          <w:tcPr>
            <w:tcW w:w="3175" w:type="dxa"/>
            <w:gridSpan w:val="5"/>
            <w:vMerge/>
            <w:tcBorders>
              <w:lef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  <w:tc>
          <w:tcPr>
            <w:tcW w:w="4536" w:type="dxa"/>
            <w:gridSpan w:val="11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  <w:tc>
          <w:tcPr>
            <w:tcW w:w="3061" w:type="dxa"/>
            <w:gridSpan w:val="6"/>
            <w:vMerge/>
            <w:tcBorders>
              <w:righ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</w:tr>
      <w:tr w:rsidR="005A30BE" w:rsidTr="00411F02">
        <w:trPr>
          <w:trHeight w:hRule="exact" w:val="277"/>
        </w:trPr>
        <w:tc>
          <w:tcPr>
            <w:tcW w:w="3175" w:type="dxa"/>
            <w:gridSpan w:val="5"/>
            <w:vMerge/>
            <w:tcBorders>
              <w:lef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  <w:tc>
          <w:tcPr>
            <w:tcW w:w="4536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Default="00A226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Ο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Προσφέρων</w:t>
            </w:r>
            <w:proofErr w:type="spellEnd"/>
          </w:p>
        </w:tc>
        <w:tc>
          <w:tcPr>
            <w:tcW w:w="3061" w:type="dxa"/>
            <w:gridSpan w:val="6"/>
            <w:vMerge/>
            <w:tcBorders>
              <w:righ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</w:tr>
      <w:tr w:rsidR="005A30BE" w:rsidTr="00411F02">
        <w:trPr>
          <w:trHeight w:hRule="exact" w:val="833"/>
        </w:trPr>
        <w:tc>
          <w:tcPr>
            <w:tcW w:w="3175" w:type="dxa"/>
            <w:gridSpan w:val="5"/>
            <w:vMerge/>
            <w:tcBorders>
              <w:lef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  <w:tc>
          <w:tcPr>
            <w:tcW w:w="4536" w:type="dxa"/>
            <w:gridSpan w:val="11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  <w:tc>
          <w:tcPr>
            <w:tcW w:w="3061" w:type="dxa"/>
            <w:gridSpan w:val="6"/>
            <w:vMerge/>
            <w:tcBorders>
              <w:righ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Default="005A30BE"/>
        </w:tc>
      </w:tr>
      <w:tr w:rsidR="005A30BE" w:rsidRPr="00376777" w:rsidTr="00411F02">
        <w:trPr>
          <w:trHeight w:hRule="exact" w:val="333"/>
        </w:trPr>
        <w:tc>
          <w:tcPr>
            <w:tcW w:w="10773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A2267D" w:rsidRDefault="00A2267D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  <w:r w:rsidRPr="00A2267D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(Ονοματεπώνυμο υπογραφόντων και σφραγίδα εργοληπτικών επιχειρήσεων)</w:t>
            </w:r>
          </w:p>
        </w:tc>
      </w:tr>
      <w:tr w:rsidR="005A30BE" w:rsidRPr="00376777" w:rsidTr="00411F02">
        <w:trPr>
          <w:trHeight w:hRule="exact" w:val="211"/>
        </w:trPr>
        <w:tc>
          <w:tcPr>
            <w:tcW w:w="7144" w:type="dxa"/>
            <w:gridSpan w:val="15"/>
            <w:tcBorders>
              <w:left w:val="single" w:sz="4" w:space="0" w:color="auto"/>
            </w:tcBorders>
            <w:shd w:val="clear" w:color="000000" w:fill="FFFFFF"/>
            <w:tcMar>
              <w:top w:w="85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A2267D" w:rsidRDefault="005A30BE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3628" w:type="dxa"/>
            <w:gridSpan w:val="7"/>
            <w:tcBorders>
              <w:right w:val="single" w:sz="4" w:space="0" w:color="auto"/>
            </w:tcBorders>
            <w:shd w:val="clear" w:color="000000" w:fill="FFFFFF"/>
            <w:tcMar>
              <w:top w:w="85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Pr="00A2267D" w:rsidRDefault="005A30BE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5A30BE" w:rsidRPr="00376777" w:rsidTr="00411F02">
        <w:trPr>
          <w:trHeight w:hRule="exact" w:val="722"/>
        </w:trPr>
        <w:tc>
          <w:tcPr>
            <w:tcW w:w="7144" w:type="dxa"/>
            <w:gridSpan w:val="15"/>
            <w:tcBorders>
              <w:lef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Pr="00411F02" w:rsidRDefault="005A30BE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3628" w:type="dxa"/>
            <w:gridSpan w:val="7"/>
            <w:tcBorders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A30BE" w:rsidRPr="00411F02" w:rsidRDefault="005A30BE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5A30BE" w:rsidRPr="00376777" w:rsidTr="00411F02">
        <w:trPr>
          <w:trHeight w:hRule="exact" w:val="555"/>
        </w:trPr>
        <w:tc>
          <w:tcPr>
            <w:tcW w:w="10773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Pr="00411F02" w:rsidRDefault="005A30BE">
            <w:pPr>
              <w:rPr>
                <w:lang w:val="el-GR"/>
              </w:rPr>
            </w:pPr>
          </w:p>
        </w:tc>
      </w:tr>
      <w:tr w:rsidR="005A30BE" w:rsidRPr="00376777" w:rsidTr="00411F02">
        <w:trPr>
          <w:trHeight w:hRule="exact" w:val="277"/>
        </w:trPr>
        <w:tc>
          <w:tcPr>
            <w:tcW w:w="3572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411F02" w:rsidRDefault="005A30BE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3572" w:type="dxa"/>
            <w:gridSpan w:val="8"/>
            <w:tcBorders>
              <w:bottom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3628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411F02" w:rsidRDefault="005A30BE">
            <w:pPr>
              <w:spacing w:after="0"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</w:tr>
      <w:tr w:rsidR="005A30BE" w:rsidRPr="00376777" w:rsidTr="00411F02">
        <w:trPr>
          <w:trHeight w:hRule="exact" w:val="833"/>
        </w:trPr>
        <w:tc>
          <w:tcPr>
            <w:tcW w:w="10773" w:type="dxa"/>
            <w:gridSpan w:val="22"/>
            <w:tcBorders>
              <w:top w:val="single" w:sz="4" w:space="0" w:color="auto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Pr="00411F02" w:rsidRDefault="005A30BE">
            <w:pPr>
              <w:rPr>
                <w:lang w:val="el-GR"/>
              </w:rPr>
            </w:pPr>
          </w:p>
        </w:tc>
      </w:tr>
      <w:tr w:rsidR="005A30BE" w:rsidRPr="00376777" w:rsidTr="00411F02">
        <w:trPr>
          <w:trHeight w:hRule="exact" w:val="336"/>
        </w:trPr>
        <w:tc>
          <w:tcPr>
            <w:tcW w:w="10773" w:type="dxa"/>
            <w:gridSpan w:val="22"/>
            <w:vMerge w:val="restart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Pr="00411F02" w:rsidRDefault="005A30BE">
            <w:pPr>
              <w:rPr>
                <w:lang w:val="el-GR"/>
              </w:rPr>
            </w:pPr>
          </w:p>
        </w:tc>
      </w:tr>
      <w:tr w:rsidR="005A30BE" w:rsidRPr="00376777" w:rsidTr="00411F02">
        <w:trPr>
          <w:trHeight w:hRule="exact" w:val="666"/>
        </w:trPr>
        <w:tc>
          <w:tcPr>
            <w:tcW w:w="10773" w:type="dxa"/>
            <w:gridSpan w:val="22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5A30BE" w:rsidRPr="00411F02" w:rsidRDefault="005A30BE">
            <w:pPr>
              <w:rPr>
                <w:lang w:val="el-GR"/>
              </w:rPr>
            </w:pPr>
          </w:p>
        </w:tc>
      </w:tr>
      <w:tr w:rsidR="005A30BE" w:rsidRPr="00376777">
        <w:trPr>
          <w:trHeight w:hRule="exact" w:val="555"/>
        </w:trPr>
        <w:tc>
          <w:tcPr>
            <w:tcW w:w="5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794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680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624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73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964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283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964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107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</w:tr>
      <w:tr w:rsidR="005A30BE" w:rsidRPr="00376777">
        <w:trPr>
          <w:trHeight w:hRule="exact" w:val="277"/>
        </w:trPr>
        <w:tc>
          <w:tcPr>
            <w:tcW w:w="5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794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3572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964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107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</w:tr>
      <w:tr w:rsidR="005A30BE" w:rsidRPr="00376777">
        <w:trPr>
          <w:trHeight w:hRule="exact" w:val="2997"/>
        </w:trPr>
        <w:tc>
          <w:tcPr>
            <w:tcW w:w="5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794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1588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680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624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73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964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113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283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56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39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964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22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340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107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  <w:tc>
          <w:tcPr>
            <w:tcW w:w="57" w:type="dxa"/>
          </w:tcPr>
          <w:p w:rsidR="005A30BE" w:rsidRPr="00411F02" w:rsidRDefault="005A30BE">
            <w:pPr>
              <w:rPr>
                <w:lang w:val="el-GR"/>
              </w:rPr>
            </w:pPr>
          </w:p>
        </w:tc>
      </w:tr>
      <w:tr w:rsidR="005A30BE">
        <w:trPr>
          <w:trHeight w:hRule="exact" w:val="277"/>
        </w:trPr>
        <w:tc>
          <w:tcPr>
            <w:tcW w:w="10773" w:type="dxa"/>
            <w:gridSpan w:val="22"/>
            <w:tcBorders>
              <w:top w:val="single" w:sz="8" w:space="0" w:color="A9A9A9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A30BE" w:rsidRDefault="00A2267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Σελίδ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α 4 από 4</w:t>
            </w:r>
          </w:p>
        </w:tc>
      </w:tr>
    </w:tbl>
    <w:p w:rsidR="005A30BE" w:rsidRDefault="005A30BE"/>
    <w:sectPr w:rsidR="005A30BE">
      <w:pgSz w:w="11907" w:h="16840"/>
      <w:pgMar w:top="567" w:right="567" w:bottom="8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56212"/>
    <w:rsid w:val="00190113"/>
    <w:rsid w:val="001F0BC7"/>
    <w:rsid w:val="00376777"/>
    <w:rsid w:val="00411F02"/>
    <w:rsid w:val="005A30BE"/>
    <w:rsid w:val="00A2267D"/>
    <w:rsid w:val="00AA302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22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341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103 Εντυπο προσφοράς</vt:lpstr>
      <vt:lpstr>Лист1</vt:lpstr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 Εντυπο προσφοράς</dc:title>
  <dc:subject>Εκτύπωση εντύπου οικονομικής προσφοράς έργου με ενιαίο ποσοστό ή επί μέρους ποσοστά έκπτωσης</dc:subject>
  <dc:creator>emoscho</dc:creator>
  <cp:lastModifiedBy>Chrisi</cp:lastModifiedBy>
  <cp:revision>7</cp:revision>
  <cp:lastPrinted>2017-06-02T08:21:00Z</cp:lastPrinted>
  <dcterms:created xsi:type="dcterms:W3CDTF">2009-06-17T07:33:00Z</dcterms:created>
  <dcterms:modified xsi:type="dcterms:W3CDTF">2017-06-02T08:21:00Z</dcterms:modified>
</cp:coreProperties>
</file>