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231716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 xml:space="preserve">Προς: ΟΑΚ ΑΕ </w:t>
      </w:r>
      <w:bookmarkStart w:id="0" w:name="_GoBack"/>
      <w:r w:rsidRPr="0049799F">
        <w:rPr>
          <w:b/>
          <w:sz w:val="24"/>
          <w:szCs w:val="24"/>
          <w:lang w:val="el-GR"/>
        </w:rPr>
        <w:t>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F33C42">
        <w:rPr>
          <w:b/>
          <w:sz w:val="24"/>
          <w:szCs w:val="24"/>
          <w:lang w:val="el-GR"/>
        </w:rPr>
        <w:t>27</w:t>
      </w:r>
      <w:r w:rsidR="00281C0F" w:rsidRPr="0049799F">
        <w:rPr>
          <w:b/>
          <w:sz w:val="24"/>
          <w:szCs w:val="24"/>
          <w:lang w:val="el-GR"/>
        </w:rPr>
        <w:t>/2018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bookmarkEnd w:id="0"/>
    <w:p w:rsidR="000B604C" w:rsidRPr="0049799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382D5C" w:rsidRPr="0049799F">
        <w:rPr>
          <w:rFonts w:cstheme="minorHAnsi"/>
          <w:b/>
          <w:szCs w:val="20"/>
          <w:lang w:val="el-GR"/>
        </w:rPr>
        <w:t>ΠΡΟΜΗΘΕΙΑ «</w:t>
      </w:r>
      <w:r w:rsidR="00D10D41">
        <w:rPr>
          <w:rFonts w:cstheme="minorHAnsi"/>
          <w:b/>
          <w:szCs w:val="20"/>
          <w:lang w:val="el-GR"/>
        </w:rPr>
        <w:t>ΣΙΔΗΡΙΚΩΝ ΚΑΙ ΜΙΚΡΟΕΡΓΑΛΕΙΩΝ</w:t>
      </w:r>
      <w:r w:rsidR="00382D5C" w:rsidRPr="0049799F">
        <w:rPr>
          <w:sz w:val="24"/>
          <w:szCs w:val="24"/>
          <w:lang w:val="el-GR"/>
        </w:rPr>
        <w:t>»</w:t>
      </w:r>
      <w:r w:rsidRPr="0049799F">
        <w:rPr>
          <w:sz w:val="24"/>
          <w:szCs w:val="24"/>
          <w:lang w:val="el-GR"/>
        </w:rPr>
        <w:t xml:space="preserve"> της Διεύθυνσης </w:t>
      </w:r>
      <w:r w:rsidR="00382D5C" w:rsidRPr="0049799F">
        <w:rPr>
          <w:sz w:val="24"/>
          <w:szCs w:val="24"/>
          <w:lang w:val="el-GR"/>
        </w:rPr>
        <w:t xml:space="preserve">Διαχείρισης </w:t>
      </w:r>
      <w:r w:rsidRPr="0049799F">
        <w:rPr>
          <w:sz w:val="24"/>
          <w:szCs w:val="24"/>
          <w:lang w:val="el-GR"/>
        </w:rPr>
        <w:t>Συγκοινωνιακών</w:t>
      </w:r>
      <w:r w:rsidR="00382D5C" w:rsidRPr="0049799F">
        <w:rPr>
          <w:sz w:val="24"/>
          <w:szCs w:val="24"/>
          <w:lang w:val="el-GR"/>
        </w:rPr>
        <w:t xml:space="preserve"> και Υδραυλικών Έ</w:t>
      </w:r>
      <w:r w:rsidRPr="0049799F">
        <w:rPr>
          <w:sz w:val="24"/>
          <w:szCs w:val="24"/>
          <w:lang w:val="el-GR"/>
        </w:rPr>
        <w:t xml:space="preserve">ργων </w:t>
      </w:r>
      <w:r w:rsidR="003A4098" w:rsidRPr="0049799F">
        <w:rPr>
          <w:sz w:val="24"/>
          <w:szCs w:val="24"/>
          <w:lang w:val="el-GR"/>
        </w:rPr>
        <w:t xml:space="preserve">του </w:t>
      </w:r>
      <w:r w:rsidRPr="0049799F">
        <w:rPr>
          <w:sz w:val="24"/>
          <w:szCs w:val="24"/>
          <w:lang w:val="el-GR"/>
        </w:rPr>
        <w:t>ΟΑΚ ΑΕ</w:t>
      </w:r>
      <w:r w:rsidR="0067267D">
        <w:rPr>
          <w:sz w:val="24"/>
          <w:szCs w:val="24"/>
          <w:lang w:val="el-GR"/>
        </w:rPr>
        <w:t xml:space="preserve"> 27</w:t>
      </w:r>
      <w:r w:rsidR="00281C0F" w:rsidRPr="0049799F">
        <w:rPr>
          <w:sz w:val="24"/>
          <w:szCs w:val="24"/>
          <w:lang w:val="el-GR"/>
        </w:rPr>
        <w:t>/2018</w:t>
      </w:r>
    </w:p>
    <w:p w:rsidR="000B604C" w:rsidRPr="0049799F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89"/>
        <w:gridCol w:w="2339"/>
        <w:gridCol w:w="1985"/>
        <w:gridCol w:w="1984"/>
      </w:tblGrid>
      <w:tr w:rsidR="0091242B" w:rsidRPr="00231716" w:rsidTr="00CE46B5">
        <w:trPr>
          <w:trHeight w:val="638"/>
        </w:trPr>
        <w:tc>
          <w:tcPr>
            <w:tcW w:w="1135" w:type="dxa"/>
            <w:vAlign w:val="center"/>
          </w:tcPr>
          <w:p w:rsidR="0091242B" w:rsidRPr="00D10D41" w:rsidRDefault="0091242B" w:rsidP="00F734B0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  <w:vAlign w:val="center"/>
          </w:tcPr>
          <w:p w:rsidR="0091242B" w:rsidRPr="00D10D41" w:rsidRDefault="0091242B" w:rsidP="00F734B0">
            <w:pPr>
              <w:keepLines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ΕΙΔΟΣ</w:t>
            </w:r>
          </w:p>
        </w:tc>
        <w:tc>
          <w:tcPr>
            <w:tcW w:w="1985" w:type="dxa"/>
          </w:tcPr>
          <w:p w:rsidR="0091242B" w:rsidRPr="00D10D41" w:rsidRDefault="0091242B" w:rsidP="00CE46B5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ΜΟΝΑΔΑ ΜΕΤΡΗΣΗΣ</w:t>
            </w:r>
          </w:p>
        </w:tc>
        <w:tc>
          <w:tcPr>
            <w:tcW w:w="1984" w:type="dxa"/>
          </w:tcPr>
          <w:p w:rsidR="0091242B" w:rsidRPr="00F734B0" w:rsidRDefault="0091242B" w:rsidP="00CE46B5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 xml:space="preserve">Ευρώ προ ΦΠΑ </w:t>
            </w:r>
            <w:r w:rsidR="00F734B0">
              <w:rPr>
                <w:rFonts w:cstheme="minorHAnsi"/>
                <w:b/>
                <w:szCs w:val="24"/>
                <w:lang w:val="el-GR"/>
              </w:rPr>
              <w:t xml:space="preserve">ανά </w:t>
            </w:r>
            <w:proofErr w:type="spellStart"/>
            <w:r w:rsidR="00F734B0">
              <w:rPr>
                <w:rFonts w:cstheme="minorHAnsi"/>
                <w:b/>
                <w:szCs w:val="24"/>
                <w:lang w:val="el-GR"/>
              </w:rPr>
              <w:t>τμχ</w:t>
            </w:r>
            <w:proofErr w:type="spellEnd"/>
            <w:r w:rsidR="00F734B0">
              <w:rPr>
                <w:rFonts w:cstheme="minorHAnsi"/>
                <w:b/>
                <w:szCs w:val="24"/>
                <w:lang w:val="el-GR"/>
              </w:rPr>
              <w:t>/</w:t>
            </w:r>
            <w:r w:rsidR="00F734B0" w:rsidRPr="00F734B0">
              <w:rPr>
                <w:rFonts w:cstheme="minorHAnsi"/>
                <w:b/>
                <w:szCs w:val="24"/>
                <w:lang w:val="el-GR"/>
              </w:rPr>
              <w:t xml:space="preserve"> </w:t>
            </w:r>
            <w:proofErr w:type="spellStart"/>
            <w:r w:rsidR="00F734B0" w:rsidRPr="00F734B0">
              <w:rPr>
                <w:rFonts w:cstheme="minorHAnsi"/>
                <w:b/>
                <w:szCs w:val="24"/>
                <w:lang w:val="el-GR"/>
              </w:rPr>
              <w:t>kg</w:t>
            </w:r>
            <w:proofErr w:type="spellEnd"/>
            <w:r w:rsidR="00F734B0" w:rsidRPr="00F734B0">
              <w:rPr>
                <w:rFonts w:cstheme="minorHAnsi"/>
                <w:b/>
                <w:szCs w:val="24"/>
                <w:lang w:val="el-GR"/>
              </w:rPr>
              <w:t xml:space="preserve">/ </w:t>
            </w:r>
            <w:proofErr w:type="spellStart"/>
            <w:r w:rsidR="00F734B0" w:rsidRPr="00F734B0">
              <w:rPr>
                <w:rFonts w:cstheme="minorHAnsi"/>
                <w:b/>
                <w:szCs w:val="24"/>
                <w:lang w:val="el-GR"/>
              </w:rPr>
              <w:t>m2</w:t>
            </w:r>
            <w:proofErr w:type="spellEnd"/>
          </w:p>
        </w:tc>
      </w:tr>
      <w:tr w:rsidR="0091242B" w:rsidRPr="00D10D41" w:rsidTr="00CE46B5">
        <w:trPr>
          <w:trHeight w:val="562"/>
        </w:trPr>
        <w:tc>
          <w:tcPr>
            <w:tcW w:w="1135" w:type="dxa"/>
            <w:noWrap/>
            <w:vAlign w:val="center"/>
            <w:hideMark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Λαμα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ρίν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ύρη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8mm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1,00x2,00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25"/>
        </w:trPr>
        <w:tc>
          <w:tcPr>
            <w:tcW w:w="1135" w:type="dxa"/>
            <w:noWrap/>
            <w:vAlign w:val="center"/>
            <w:hideMark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>Λαμαρίνα Μαύρη Κομμένη Διαμορφωμένη 30-50</w:t>
            </w:r>
            <w:r w:rsidRPr="00D10D41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72"/>
        </w:trPr>
        <w:tc>
          <w:tcPr>
            <w:tcW w:w="1135" w:type="dxa"/>
            <w:noWrap/>
            <w:vAlign w:val="center"/>
            <w:hideMark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3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Λαμα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ρίν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 Γαλβα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νιζέ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1,00x2,00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91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4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Λαμαρίνα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Γαλβανιζέ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Κομμένη Διαμορφωμένη 30-50</w:t>
            </w:r>
            <w:r w:rsidRPr="00D10D41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38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5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Λαμαρίνα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Κριθαρωτή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Μπακλαβαδωτή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 1250</w:t>
            </w:r>
            <w:r w:rsidRPr="00D10D41">
              <w:rPr>
                <w:rFonts w:ascii="Calibri" w:hAnsi="Calibri" w:cs="Calibri"/>
                <w:color w:val="000000"/>
              </w:rPr>
              <w:t>x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2500</w:t>
            </w:r>
            <w:r w:rsidRPr="00D10D41">
              <w:rPr>
                <w:rFonts w:ascii="Calibri" w:hAnsi="Calibri" w:cs="Calibri"/>
                <w:color w:val="000000"/>
              </w:rPr>
              <w:t>x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2,5</w:t>
            </w:r>
            <w:r w:rsidRPr="00D10D41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6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Λαμαρίνα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Κριθαρωτή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/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Μπακλαβαδωτή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  <w:lang w:val="el-GR"/>
              </w:rPr>
              <w:t>Γαλβανιζέ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2,00</w:t>
            </w:r>
            <w:r w:rsidRPr="00D10D41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7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Γωνί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 Γαλβα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νιζέ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40x4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8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Κοιλοδόχος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Γαλβα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νιζέ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80x50x4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9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Λάμ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50x8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10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Σίδηρο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Μπ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ετόν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11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Ηλεκτρόδι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Κοινά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Φ 2,50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Fincord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12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Ηλεκτρόδι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Κοινά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 Φ 3,25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Fincord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13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Συρμ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ατόσχοινο Γαλβα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νιζέ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 Φ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10mm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14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Τροχός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Κο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πής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Inox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125x1,0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τμχ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15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Τροχός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Κο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πής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Inox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230x1,19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τμχ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16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Ασετόν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1litra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τμχ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66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17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Αντισκωρι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ακό Σπ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ρέυ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WD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40" 450ml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τμχ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18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Μολυ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βοσφραγίδες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19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Ψυχρό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Γαλβ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άνισμ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 Σπ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ρέυ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(Zinc)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τμχ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80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20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Σχοινί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π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λεκτό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Χρωμ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ατιστό)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58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21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Σύρμ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 Γαλβα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νιζέ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58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22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Λαμα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ρίν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Σκε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πάστρων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Τρ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>απεζοειδής</w:t>
            </w:r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77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23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Λουκέτ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Νο50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315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24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Λουκέτ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Νο60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473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25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Λουκέτ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Νο70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CE46B5">
        <w:trPr>
          <w:trHeight w:val="523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26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D41">
              <w:rPr>
                <w:rFonts w:ascii="Calibri" w:hAnsi="Calibri" w:cs="Calibri"/>
                <w:color w:val="000000"/>
              </w:rPr>
              <w:t>Στου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πί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συσκευ</w:t>
            </w:r>
            <w:proofErr w:type="spellEnd"/>
            <w:r w:rsidRPr="00D10D41">
              <w:rPr>
                <w:rFonts w:ascii="Calibri" w:hAnsi="Calibri" w:cs="Calibri"/>
                <w:color w:val="000000"/>
              </w:rPr>
              <w:t xml:space="preserve">ασιά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1kg</w:t>
            </w:r>
            <w:proofErr w:type="spellEnd"/>
          </w:p>
        </w:tc>
        <w:tc>
          <w:tcPr>
            <w:tcW w:w="1985" w:type="dxa"/>
            <w:vAlign w:val="bottom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001689" w:rsidTr="00CE46B5">
        <w:trPr>
          <w:trHeight w:val="452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lastRenderedPageBreak/>
              <w:t>27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Βίδα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Inox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Εξάγωνη  8</w:t>
            </w:r>
            <w:r w:rsidRPr="00D10D41">
              <w:rPr>
                <w:rFonts w:ascii="Calibri" w:hAnsi="Calibri" w:cs="Calibri"/>
                <w:color w:val="000000"/>
              </w:rPr>
              <w:t>x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60-10</w:t>
            </w:r>
            <w:r w:rsidRPr="00D10D41">
              <w:rPr>
                <w:rFonts w:ascii="Calibri" w:hAnsi="Calibri" w:cs="Calibri"/>
                <w:color w:val="000000"/>
              </w:rPr>
              <w:t>x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60-12</w:t>
            </w:r>
            <w:r w:rsidRPr="00D10D41">
              <w:rPr>
                <w:rFonts w:ascii="Calibri" w:hAnsi="Calibri" w:cs="Calibri"/>
                <w:color w:val="000000"/>
              </w:rPr>
              <w:t>x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60</w:t>
            </w:r>
          </w:p>
        </w:tc>
        <w:tc>
          <w:tcPr>
            <w:tcW w:w="1985" w:type="dxa"/>
            <w:vAlign w:val="bottom"/>
          </w:tcPr>
          <w:p w:rsidR="0091242B" w:rsidRPr="00D10D41" w:rsidRDefault="00F734B0" w:rsidP="00F734B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  <w:tr w:rsidR="0091242B" w:rsidRPr="00001689" w:rsidTr="00CE46B5">
        <w:trPr>
          <w:trHeight w:val="388"/>
        </w:trPr>
        <w:tc>
          <w:tcPr>
            <w:tcW w:w="1135" w:type="dxa"/>
            <w:noWrap/>
            <w:vAlign w:val="center"/>
          </w:tcPr>
          <w:p w:rsidR="0091242B" w:rsidRPr="00D10D41" w:rsidRDefault="0091242B" w:rsidP="00F734B0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D10D41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28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91242B" w:rsidRPr="00D10D41" w:rsidRDefault="0091242B" w:rsidP="00F734B0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Παξιμάδι </w:t>
            </w:r>
            <w:proofErr w:type="spellStart"/>
            <w:r w:rsidRPr="00D10D41">
              <w:rPr>
                <w:rFonts w:ascii="Calibri" w:hAnsi="Calibri" w:cs="Calibri"/>
                <w:color w:val="000000"/>
              </w:rPr>
              <w:t>Inox</w:t>
            </w:r>
            <w:proofErr w:type="spellEnd"/>
            <w:r w:rsidRPr="00D10D4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D10D41">
              <w:rPr>
                <w:rFonts w:ascii="Calibri" w:hAnsi="Calibri" w:cs="Calibri"/>
                <w:color w:val="000000"/>
              </w:rPr>
              <w:t>M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8-</w:t>
            </w:r>
            <w:r w:rsidRPr="00D10D41">
              <w:rPr>
                <w:rFonts w:ascii="Calibri" w:hAnsi="Calibri" w:cs="Calibri"/>
                <w:color w:val="000000"/>
              </w:rPr>
              <w:t>M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10-</w:t>
            </w:r>
            <w:r w:rsidRPr="00D10D41">
              <w:rPr>
                <w:rFonts w:ascii="Calibri" w:hAnsi="Calibri" w:cs="Calibri"/>
                <w:color w:val="000000"/>
              </w:rPr>
              <w:t>M</w:t>
            </w:r>
            <w:r w:rsidRPr="00D10D41">
              <w:rPr>
                <w:rFonts w:ascii="Calibri" w:hAnsi="Calibri" w:cs="Calibri"/>
                <w:color w:val="000000"/>
                <w:lang w:val="el-GR"/>
              </w:rPr>
              <w:t>12</w:t>
            </w:r>
          </w:p>
        </w:tc>
        <w:tc>
          <w:tcPr>
            <w:tcW w:w="1985" w:type="dxa"/>
            <w:vAlign w:val="bottom"/>
          </w:tcPr>
          <w:p w:rsidR="0091242B" w:rsidRPr="00D10D41" w:rsidRDefault="00F734B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10D41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984" w:type="dxa"/>
          </w:tcPr>
          <w:p w:rsidR="0091242B" w:rsidRPr="00D10D41" w:rsidRDefault="0091242B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  <w:tr w:rsidR="0091242B" w:rsidRPr="00001689" w:rsidTr="00CE46B5">
        <w:trPr>
          <w:trHeight w:val="315"/>
        </w:trPr>
        <w:tc>
          <w:tcPr>
            <w:tcW w:w="8648" w:type="dxa"/>
            <w:gridSpan w:val="4"/>
            <w:noWrap/>
          </w:tcPr>
          <w:p w:rsidR="0091242B" w:rsidRPr="00D10D41" w:rsidRDefault="0091242B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1984" w:type="dxa"/>
          </w:tcPr>
          <w:p w:rsidR="0091242B" w:rsidRPr="00D10D41" w:rsidRDefault="0091242B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91242B" w:rsidRPr="00D10D41" w:rsidTr="00CE46B5">
        <w:trPr>
          <w:trHeight w:val="620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91242B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91242B" w:rsidRPr="00D10D41" w:rsidTr="00D10D41">
        <w:trPr>
          <w:trHeight w:val="806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3A4098" w:rsidRPr="00001689" w:rsidRDefault="003A4098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F64F19" w:rsidRPr="00001689" w:rsidRDefault="00F64F19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 xml:space="preserve">τη </w:t>
      </w:r>
      <w:r w:rsidR="00382D5C" w:rsidRPr="00281C0F">
        <w:rPr>
          <w:sz w:val="24"/>
          <w:szCs w:val="24"/>
          <w:lang w:val="el-GR"/>
        </w:rPr>
        <w:t xml:space="preserve">Διεύθυνσης </w:t>
      </w:r>
      <w:r w:rsidR="00382D5C">
        <w:rPr>
          <w:sz w:val="24"/>
          <w:szCs w:val="24"/>
          <w:lang w:val="el-GR"/>
        </w:rPr>
        <w:t xml:space="preserve">Διαχείρισης </w:t>
      </w:r>
      <w:r w:rsidR="00382D5C" w:rsidRPr="00281C0F">
        <w:rPr>
          <w:sz w:val="24"/>
          <w:szCs w:val="24"/>
          <w:lang w:val="el-GR"/>
        </w:rPr>
        <w:t>Συγκοινωνιακών</w:t>
      </w:r>
      <w:r w:rsidR="00382D5C">
        <w:rPr>
          <w:sz w:val="24"/>
          <w:szCs w:val="24"/>
          <w:lang w:val="el-GR"/>
        </w:rPr>
        <w:t xml:space="preserve"> και Υδραυλικών Έ</w:t>
      </w:r>
      <w:r w:rsidR="00382D5C" w:rsidRPr="00281C0F">
        <w:rPr>
          <w:sz w:val="24"/>
          <w:szCs w:val="24"/>
          <w:lang w:val="el-GR"/>
        </w:rPr>
        <w:t xml:space="preserve">ργων </w:t>
      </w:r>
      <w:r w:rsidR="00281C0F" w:rsidRPr="003A4098">
        <w:rPr>
          <w:sz w:val="24"/>
          <w:szCs w:val="24"/>
          <w:lang w:val="el-GR"/>
        </w:rPr>
        <w:t>του ΟΑΚ ΑΕ.</w:t>
      </w: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προσφορά ισχύει μέχρι τις  31/12/2018.</w:t>
      </w: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E65AF6" w:rsidRPr="00281C0F" w:rsidRDefault="00E65AF6" w:rsidP="00281C0F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p w:rsidR="00C72FB2" w:rsidRPr="00281C0F" w:rsidRDefault="00C72FB2" w:rsidP="00281C0F">
      <w:pPr>
        <w:jc w:val="both"/>
        <w:rPr>
          <w:rFonts w:cstheme="minorHAnsi"/>
          <w:sz w:val="24"/>
          <w:szCs w:val="24"/>
          <w:lang w:val="el-GR"/>
        </w:rPr>
      </w:pPr>
    </w:p>
    <w:p w:rsidR="00395660" w:rsidRPr="00E65AF6" w:rsidRDefault="00395660" w:rsidP="003A4098">
      <w:pPr>
        <w:rPr>
          <w:lang w:val="el-GR"/>
        </w:rPr>
      </w:pPr>
    </w:p>
    <w:sectPr w:rsidR="00395660" w:rsidRPr="00E65AF6" w:rsidSect="00D10D41">
      <w:footerReference w:type="default" r:id="rId9"/>
      <w:pgSz w:w="12240" w:h="15840"/>
      <w:pgMar w:top="1440" w:right="1183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AD" w:rsidRDefault="00725FAD" w:rsidP="00F9161F">
      <w:pPr>
        <w:spacing w:after="0" w:line="240" w:lineRule="auto"/>
      </w:pPr>
      <w:r>
        <w:separator/>
      </w:r>
    </w:p>
  </w:endnote>
  <w:endnote w:type="continuationSeparator" w:id="0">
    <w:p w:rsidR="00725FAD" w:rsidRDefault="00725FAD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AD" w:rsidRDefault="00725FAD" w:rsidP="00F9161F">
      <w:pPr>
        <w:spacing w:after="0" w:line="240" w:lineRule="auto"/>
      </w:pPr>
      <w:r>
        <w:separator/>
      </w:r>
    </w:p>
  </w:footnote>
  <w:footnote w:type="continuationSeparator" w:id="0">
    <w:p w:rsidR="00725FAD" w:rsidRDefault="00725FAD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689"/>
    <w:rsid w:val="000041AD"/>
    <w:rsid w:val="00043ECB"/>
    <w:rsid w:val="000537E8"/>
    <w:rsid w:val="000B604C"/>
    <w:rsid w:val="000C29BF"/>
    <w:rsid w:val="000D11D2"/>
    <w:rsid w:val="00105981"/>
    <w:rsid w:val="00120724"/>
    <w:rsid w:val="001B7F6C"/>
    <w:rsid w:val="001C236A"/>
    <w:rsid w:val="001D33A6"/>
    <w:rsid w:val="00200C75"/>
    <w:rsid w:val="0022401C"/>
    <w:rsid w:val="00231716"/>
    <w:rsid w:val="00232C45"/>
    <w:rsid w:val="0024358E"/>
    <w:rsid w:val="0027085E"/>
    <w:rsid w:val="00272B19"/>
    <w:rsid w:val="00281C0F"/>
    <w:rsid w:val="00291C65"/>
    <w:rsid w:val="00296F3C"/>
    <w:rsid w:val="002A1FD1"/>
    <w:rsid w:val="00382D5C"/>
    <w:rsid w:val="00395660"/>
    <w:rsid w:val="003A4098"/>
    <w:rsid w:val="003C54E6"/>
    <w:rsid w:val="003D4137"/>
    <w:rsid w:val="003D5308"/>
    <w:rsid w:val="003F1734"/>
    <w:rsid w:val="004153C1"/>
    <w:rsid w:val="0043224F"/>
    <w:rsid w:val="00435FB3"/>
    <w:rsid w:val="00476BE5"/>
    <w:rsid w:val="0049799F"/>
    <w:rsid w:val="004E35B3"/>
    <w:rsid w:val="004F5EFE"/>
    <w:rsid w:val="0056681C"/>
    <w:rsid w:val="005B3C4D"/>
    <w:rsid w:val="005B5CCA"/>
    <w:rsid w:val="005D162B"/>
    <w:rsid w:val="006244AC"/>
    <w:rsid w:val="00627ED0"/>
    <w:rsid w:val="0067267D"/>
    <w:rsid w:val="00676F26"/>
    <w:rsid w:val="006825A9"/>
    <w:rsid w:val="006A00F2"/>
    <w:rsid w:val="006B311A"/>
    <w:rsid w:val="006D188A"/>
    <w:rsid w:val="006D2E63"/>
    <w:rsid w:val="006F5014"/>
    <w:rsid w:val="00707F91"/>
    <w:rsid w:val="00716BC3"/>
    <w:rsid w:val="00720232"/>
    <w:rsid w:val="00724725"/>
    <w:rsid w:val="00725FAD"/>
    <w:rsid w:val="0072711A"/>
    <w:rsid w:val="00727C55"/>
    <w:rsid w:val="00733537"/>
    <w:rsid w:val="007538CE"/>
    <w:rsid w:val="007647AF"/>
    <w:rsid w:val="007803DE"/>
    <w:rsid w:val="007A0734"/>
    <w:rsid w:val="007C227D"/>
    <w:rsid w:val="007C781E"/>
    <w:rsid w:val="007D104C"/>
    <w:rsid w:val="007D32D9"/>
    <w:rsid w:val="007E6DD6"/>
    <w:rsid w:val="007E7251"/>
    <w:rsid w:val="00810E14"/>
    <w:rsid w:val="00841335"/>
    <w:rsid w:val="00863047"/>
    <w:rsid w:val="0088116C"/>
    <w:rsid w:val="00884E77"/>
    <w:rsid w:val="00885CFE"/>
    <w:rsid w:val="00894DBF"/>
    <w:rsid w:val="008E347D"/>
    <w:rsid w:val="008E4CA3"/>
    <w:rsid w:val="008F417C"/>
    <w:rsid w:val="008F4E89"/>
    <w:rsid w:val="00907995"/>
    <w:rsid w:val="00912414"/>
    <w:rsid w:val="0091242B"/>
    <w:rsid w:val="00917F20"/>
    <w:rsid w:val="00981C21"/>
    <w:rsid w:val="00991C3F"/>
    <w:rsid w:val="009A0313"/>
    <w:rsid w:val="009C60AD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B60334"/>
    <w:rsid w:val="00B6560D"/>
    <w:rsid w:val="00B67934"/>
    <w:rsid w:val="00C72FB2"/>
    <w:rsid w:val="00C80995"/>
    <w:rsid w:val="00C92281"/>
    <w:rsid w:val="00C96D48"/>
    <w:rsid w:val="00CA6092"/>
    <w:rsid w:val="00CC6DBC"/>
    <w:rsid w:val="00CD2934"/>
    <w:rsid w:val="00CE3152"/>
    <w:rsid w:val="00CE46B5"/>
    <w:rsid w:val="00D10D41"/>
    <w:rsid w:val="00D22035"/>
    <w:rsid w:val="00D27802"/>
    <w:rsid w:val="00D347A8"/>
    <w:rsid w:val="00D82783"/>
    <w:rsid w:val="00D87F34"/>
    <w:rsid w:val="00D94589"/>
    <w:rsid w:val="00DF7298"/>
    <w:rsid w:val="00E0464F"/>
    <w:rsid w:val="00E208D3"/>
    <w:rsid w:val="00E526B9"/>
    <w:rsid w:val="00E65AF6"/>
    <w:rsid w:val="00EA0E28"/>
    <w:rsid w:val="00EB4A86"/>
    <w:rsid w:val="00F079E8"/>
    <w:rsid w:val="00F33C42"/>
    <w:rsid w:val="00F64F19"/>
    <w:rsid w:val="00F734B0"/>
    <w:rsid w:val="00F84376"/>
    <w:rsid w:val="00F9161F"/>
    <w:rsid w:val="00FA1412"/>
    <w:rsid w:val="00FA337F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B580-4858-4E51-8CFB-52C86B4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2018-07-25T12:17:00Z</cp:lastPrinted>
  <dcterms:created xsi:type="dcterms:W3CDTF">2018-07-26T08:07:00Z</dcterms:created>
  <dcterms:modified xsi:type="dcterms:W3CDTF">2018-07-26T08:07:00Z</dcterms:modified>
</cp:coreProperties>
</file>