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8" w:rsidRDefault="00CA5858" w:rsidP="00CA5858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9625D7" w:rsidRPr="00105981" w:rsidRDefault="009625D7" w:rsidP="009625D7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ΟΙΚΟΝΟΜΙΚΗ ΠΡΟΣΦΟΡΑ ΠΡΟΣ ΟΑΚ ΑΕ</w:t>
      </w:r>
    </w:p>
    <w:p w:rsidR="009625D7" w:rsidRDefault="009625D7" w:rsidP="009625D7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9625D7" w:rsidRPr="0049799F" w:rsidRDefault="009625D7" w:rsidP="009625D7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 xml:space="preserve">Προς: ΟΑΚ ΑΕ ΠΡΟΣΚΛΗΣΗ ΕΚΔΗΛΩΣΗΣ ΕΝΔΙΑΦΕΡΟΝΤΟΣ </w:t>
      </w:r>
      <w:r>
        <w:rPr>
          <w:b/>
          <w:sz w:val="24"/>
          <w:szCs w:val="24"/>
          <w:lang w:val="el-GR"/>
        </w:rPr>
        <w:t xml:space="preserve">   39</w:t>
      </w:r>
      <w:r w:rsidRPr="0049799F">
        <w:rPr>
          <w:b/>
          <w:sz w:val="24"/>
          <w:szCs w:val="24"/>
          <w:lang w:val="el-GR"/>
        </w:rPr>
        <w:t>/2018 ΟΑΚ ΑΕ</w:t>
      </w:r>
    </w:p>
    <w:p w:rsidR="009625D7" w:rsidRPr="00154982" w:rsidRDefault="009625D7" w:rsidP="009625D7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9625D7" w:rsidRDefault="009625D7" w:rsidP="009625D7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</w:t>
      </w:r>
      <w:r>
        <w:rPr>
          <w:sz w:val="24"/>
          <w:szCs w:val="24"/>
          <w:lang w:val="el-GR"/>
        </w:rPr>
        <w:t>ΤΜΗΜΑ 2 ΥΠΗΡΕΣΙΕΣ ΤΕΧΝΙΚΟΥ ΑΣΦΑΛΕΙΑΣ ΣΤΗΝ ΕΕΝ ΑΠΟΣΕΛΕΜΗ</w:t>
      </w:r>
    </w:p>
    <w:p w:rsidR="009625D7" w:rsidRDefault="009625D7" w:rsidP="009625D7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9625D7" w:rsidRDefault="009625D7" w:rsidP="009625D7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9625D7" w:rsidRDefault="009625D7" w:rsidP="009625D7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9"/>
        <w:gridCol w:w="2110"/>
        <w:gridCol w:w="5245"/>
      </w:tblGrid>
      <w:tr w:rsidR="009625D7" w:rsidRPr="0066209B" w:rsidTr="009625D7">
        <w:trPr>
          <w:trHeight w:val="490"/>
        </w:trPr>
        <w:tc>
          <w:tcPr>
            <w:tcW w:w="4219" w:type="dxa"/>
            <w:gridSpan w:val="2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245" w:type="dxa"/>
          </w:tcPr>
          <w:p w:rsidR="009625D7" w:rsidRDefault="009625D7" w:rsidP="001543C9">
            <w:pPr>
              <w:suppressAutoHyphens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ΟΙΚΟΝΟΜΙΚΗ ΠΡΟΣΦΟΡΑ</w:t>
            </w:r>
          </w:p>
          <w:p w:rsidR="009625D7" w:rsidRDefault="009625D7" w:rsidP="001543C9">
            <w:pPr>
              <w:suppressAutoHyphens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 ευρώ προ ΦΠΑ)</w:t>
            </w:r>
          </w:p>
        </w:tc>
      </w:tr>
      <w:tr w:rsidR="009625D7" w:rsidRPr="009625D7" w:rsidTr="009625D7">
        <w:trPr>
          <w:trHeight w:val="692"/>
        </w:trPr>
        <w:tc>
          <w:tcPr>
            <w:tcW w:w="9464" w:type="dxa"/>
            <w:gridSpan w:val="3"/>
          </w:tcPr>
          <w:p w:rsidR="009625D7" w:rsidRPr="0066209B" w:rsidRDefault="009625D7" w:rsidP="001543C9">
            <w:pPr>
              <w:suppressAutoHyphens/>
              <w:jc w:val="both"/>
              <w:rPr>
                <w:b/>
                <w:sz w:val="24"/>
                <w:szCs w:val="24"/>
                <w:lang w:val="el-GR"/>
              </w:rPr>
            </w:pPr>
            <w:r w:rsidRPr="009625D7">
              <w:rPr>
                <w:b/>
                <w:sz w:val="24"/>
                <w:szCs w:val="24"/>
                <w:lang w:val="el-GR"/>
              </w:rPr>
              <w:t>ΤΜΗΜΑ 2 ΥΠΗΡΕΣΙΕΣ ΤΕΧΝΙΚΟΥ ΑΣΦΑΛΕΙΑΣ ΣΤΗΝ ΕΕΝ ΑΠΟΣΕΛΕΜΗ</w:t>
            </w:r>
          </w:p>
        </w:tc>
      </w:tr>
      <w:tr w:rsidR="009625D7" w:rsidRPr="009625D7" w:rsidTr="009625D7">
        <w:tc>
          <w:tcPr>
            <w:tcW w:w="4219" w:type="dxa"/>
            <w:gridSpan w:val="2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Α) </w:t>
            </w:r>
            <w:r w:rsidRPr="00CA5858">
              <w:rPr>
                <w:sz w:val="24"/>
                <w:szCs w:val="24"/>
                <w:lang w:val="el-GR"/>
              </w:rPr>
              <w:t>ΥΠΗΡΕΣΙΕΣ ΤΕΧΝΙΚΟΥ ΑΣΦΑΛΕΙΑΣ ΣΤΗΝ ΕΕΝ ΑΠΟΣΕΛΕΜΗ</w:t>
            </w:r>
          </w:p>
        </w:tc>
        <w:tc>
          <w:tcPr>
            <w:tcW w:w="5245" w:type="dxa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625D7" w:rsidRPr="009625D7" w:rsidTr="009625D7">
        <w:tc>
          <w:tcPr>
            <w:tcW w:w="4219" w:type="dxa"/>
            <w:gridSpan w:val="2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Β)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ΜΕΛΕΤΗ ΕΚΤΊΜΗΣΗ</w:t>
            </w:r>
            <w:r>
              <w:rPr>
                <w:sz w:val="24"/>
                <w:szCs w:val="24"/>
                <w:lang w:val="el-GR"/>
              </w:rPr>
              <w:t>Σ</w:t>
            </w:r>
            <w:bookmarkStart w:id="0" w:name="_GoBack"/>
            <w:bookmarkEnd w:id="0"/>
            <w:r>
              <w:rPr>
                <w:sz w:val="24"/>
                <w:szCs w:val="24"/>
                <w:lang w:val="el-GR"/>
              </w:rPr>
              <w:t xml:space="preserve"> ΕΠΑΓΓΕΛΜΑΤΙΚΟΥ ΚΙΝΔΥΝΟΥ ΓΙΑ ΤΗΝ ΕΕΝ ΑΠΟΣΕΛΕΜΗ</w:t>
            </w:r>
          </w:p>
        </w:tc>
        <w:tc>
          <w:tcPr>
            <w:tcW w:w="5245" w:type="dxa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625D7" w:rsidTr="009625D7">
        <w:trPr>
          <w:trHeight w:val="634"/>
        </w:trPr>
        <w:tc>
          <w:tcPr>
            <w:tcW w:w="4219" w:type="dxa"/>
            <w:gridSpan w:val="2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ΣΥΝΟΛΟ (Αριθμητικός)</w:t>
            </w:r>
          </w:p>
        </w:tc>
        <w:tc>
          <w:tcPr>
            <w:tcW w:w="5245" w:type="dxa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625D7" w:rsidTr="009625D7">
        <w:trPr>
          <w:trHeight w:val="700"/>
        </w:trPr>
        <w:tc>
          <w:tcPr>
            <w:tcW w:w="2109" w:type="dxa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 w:rsidRPr="0066209B">
              <w:rPr>
                <w:sz w:val="24"/>
                <w:szCs w:val="24"/>
                <w:lang w:val="el-GR"/>
              </w:rPr>
              <w:t>ΣΥΝΟΛΟ (</w:t>
            </w:r>
            <w:r>
              <w:rPr>
                <w:sz w:val="24"/>
                <w:szCs w:val="24"/>
                <w:lang w:val="el-GR"/>
              </w:rPr>
              <w:t>Ολογράφως</w:t>
            </w:r>
            <w:r w:rsidRPr="0066209B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7355" w:type="dxa"/>
            <w:gridSpan w:val="2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625D7" w:rsidTr="009625D7">
        <w:trPr>
          <w:trHeight w:val="70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ΣΥΝΟΛΟ ΜΕ ΦΠΑ (Αριθμητικός)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625D7" w:rsidTr="009625D7">
        <w:trPr>
          <w:trHeight w:val="700"/>
        </w:trPr>
        <w:tc>
          <w:tcPr>
            <w:tcW w:w="2109" w:type="dxa"/>
            <w:shd w:val="clear" w:color="auto" w:fill="D9D9D9" w:themeFill="background1" w:themeFillShade="D9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 w:rsidRPr="0066209B">
              <w:rPr>
                <w:sz w:val="24"/>
                <w:szCs w:val="24"/>
                <w:lang w:val="el-GR"/>
              </w:rPr>
              <w:t>ΣΥΝΟΛΟ</w:t>
            </w:r>
            <w:r>
              <w:rPr>
                <w:sz w:val="24"/>
                <w:szCs w:val="24"/>
                <w:lang w:val="el-GR"/>
              </w:rPr>
              <w:t xml:space="preserve"> ΜΕ ΦΠΑ</w:t>
            </w:r>
            <w:r w:rsidRPr="0066209B">
              <w:rPr>
                <w:sz w:val="24"/>
                <w:szCs w:val="24"/>
                <w:lang w:val="el-GR"/>
              </w:rPr>
              <w:t xml:space="preserve"> (</w:t>
            </w:r>
            <w:r>
              <w:rPr>
                <w:sz w:val="24"/>
                <w:szCs w:val="24"/>
                <w:lang w:val="el-GR"/>
              </w:rPr>
              <w:t>Ολογράφως</w:t>
            </w:r>
            <w:r w:rsidRPr="0066209B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7355" w:type="dxa"/>
            <w:gridSpan w:val="2"/>
            <w:shd w:val="clear" w:color="auto" w:fill="D9D9D9" w:themeFill="background1" w:themeFillShade="D9"/>
          </w:tcPr>
          <w:p w:rsidR="009625D7" w:rsidRDefault="009625D7" w:rsidP="001543C9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9625D7" w:rsidRDefault="009625D7" w:rsidP="009625D7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9625D7" w:rsidRDefault="009625D7" w:rsidP="009625D7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CA5858" w:rsidRDefault="00CA5858" w:rsidP="00CA5858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CA5858" w:rsidRDefault="00CA5858" w:rsidP="00CA5858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CA5858" w:rsidRDefault="00CA5858" w:rsidP="00CA5858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CA5858" w:rsidRDefault="00CA5858" w:rsidP="00CA585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CA58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Pr="00862A58" w:rsidRDefault="00CA5858" w:rsidP="00CA58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ΟΝΟΜΑΤΕΠΩΝΥΜΟ</w:t>
      </w:r>
    </w:p>
    <w:p w:rsidR="001A44DE" w:rsidRPr="001A44DE" w:rsidRDefault="006E72C2" w:rsidP="00754411">
      <w:pPr>
        <w:rPr>
          <w:rFonts w:ascii="Tahoma" w:hAnsi="Tahoma" w:cs="Tahoma"/>
          <w:b/>
          <w:u w:val="single"/>
          <w:lang w:val="el-GR"/>
        </w:rPr>
      </w:pPr>
      <w:r>
        <w:rPr>
          <w:rFonts w:eastAsia="Times New Roman" w:cstheme="minorHAnsi"/>
          <w:sz w:val="24"/>
          <w:szCs w:val="24"/>
          <w:lang w:val="el-GR" w:eastAsia="zh-CN"/>
        </w:rPr>
        <w:br w:type="page"/>
      </w:r>
    </w:p>
    <w:p w:rsidR="00CA5858" w:rsidRPr="00862A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sectPr w:rsidR="00CA5858" w:rsidRPr="00862A58" w:rsidSect="00C418DC">
      <w:footerReference w:type="default" r:id="rId9"/>
      <w:pgSz w:w="12240" w:h="15840"/>
      <w:pgMar w:top="1440" w:right="1325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9" w:rsidRDefault="00355F79" w:rsidP="00F9161F">
      <w:pPr>
        <w:spacing w:after="0" w:line="240" w:lineRule="auto"/>
      </w:pPr>
      <w:r>
        <w:separator/>
      </w:r>
    </w:p>
  </w:endnote>
  <w:endnote w:type="continuationSeparator" w:id="0">
    <w:p w:rsidR="00355F79" w:rsidRDefault="00355F79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7B" w:rsidRPr="003A4098" w:rsidRDefault="00C4507B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9" w:rsidRDefault="00355F79" w:rsidP="00F9161F">
      <w:pPr>
        <w:spacing w:after="0" w:line="240" w:lineRule="auto"/>
      </w:pPr>
      <w:r>
        <w:separator/>
      </w:r>
    </w:p>
  </w:footnote>
  <w:footnote w:type="continuationSeparator" w:id="0">
    <w:p w:rsidR="00355F79" w:rsidRDefault="00355F79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1F"/>
    <w:rsid w:val="00031A1F"/>
    <w:rsid w:val="00043ECB"/>
    <w:rsid w:val="000537E8"/>
    <w:rsid w:val="000B0EF5"/>
    <w:rsid w:val="000B604C"/>
    <w:rsid w:val="000C29BF"/>
    <w:rsid w:val="00105981"/>
    <w:rsid w:val="00120724"/>
    <w:rsid w:val="001309EA"/>
    <w:rsid w:val="00154982"/>
    <w:rsid w:val="001A44DE"/>
    <w:rsid w:val="001B7F6C"/>
    <w:rsid w:val="001C236A"/>
    <w:rsid w:val="001C3DAF"/>
    <w:rsid w:val="001D33A6"/>
    <w:rsid w:val="0022401C"/>
    <w:rsid w:val="0024358E"/>
    <w:rsid w:val="0027085E"/>
    <w:rsid w:val="00281C0F"/>
    <w:rsid w:val="00291C65"/>
    <w:rsid w:val="00296F3C"/>
    <w:rsid w:val="002A1FD1"/>
    <w:rsid w:val="002A479C"/>
    <w:rsid w:val="003406C6"/>
    <w:rsid w:val="003508A9"/>
    <w:rsid w:val="00355F79"/>
    <w:rsid w:val="00376D8A"/>
    <w:rsid w:val="00382D5C"/>
    <w:rsid w:val="00395660"/>
    <w:rsid w:val="003A4001"/>
    <w:rsid w:val="003A4098"/>
    <w:rsid w:val="003B52EB"/>
    <w:rsid w:val="003C54E6"/>
    <w:rsid w:val="003D4137"/>
    <w:rsid w:val="003D5308"/>
    <w:rsid w:val="003E6DEA"/>
    <w:rsid w:val="003F1734"/>
    <w:rsid w:val="003F6B11"/>
    <w:rsid w:val="00402B40"/>
    <w:rsid w:val="004153C1"/>
    <w:rsid w:val="0043224F"/>
    <w:rsid w:val="00435FB3"/>
    <w:rsid w:val="00447947"/>
    <w:rsid w:val="004715BC"/>
    <w:rsid w:val="00476BE5"/>
    <w:rsid w:val="004904C1"/>
    <w:rsid w:val="0049799F"/>
    <w:rsid w:val="004E35B3"/>
    <w:rsid w:val="004F0F5A"/>
    <w:rsid w:val="004F5EFE"/>
    <w:rsid w:val="00541C36"/>
    <w:rsid w:val="0056681C"/>
    <w:rsid w:val="005B3C4D"/>
    <w:rsid w:val="005B5CCA"/>
    <w:rsid w:val="005C38D1"/>
    <w:rsid w:val="005D162B"/>
    <w:rsid w:val="006244AC"/>
    <w:rsid w:val="00627ED0"/>
    <w:rsid w:val="00676F26"/>
    <w:rsid w:val="006825A9"/>
    <w:rsid w:val="006A00F2"/>
    <w:rsid w:val="006B311A"/>
    <w:rsid w:val="006D188A"/>
    <w:rsid w:val="006D2E63"/>
    <w:rsid w:val="006E72C2"/>
    <w:rsid w:val="006F5014"/>
    <w:rsid w:val="00706266"/>
    <w:rsid w:val="00707F91"/>
    <w:rsid w:val="00720232"/>
    <w:rsid w:val="00724725"/>
    <w:rsid w:val="00727C55"/>
    <w:rsid w:val="00733537"/>
    <w:rsid w:val="007345A7"/>
    <w:rsid w:val="007538CE"/>
    <w:rsid w:val="00754411"/>
    <w:rsid w:val="00796688"/>
    <w:rsid w:val="007A0734"/>
    <w:rsid w:val="007C227D"/>
    <w:rsid w:val="007C781E"/>
    <w:rsid w:val="007D32D9"/>
    <w:rsid w:val="007D44CE"/>
    <w:rsid w:val="007E6DD6"/>
    <w:rsid w:val="007E7251"/>
    <w:rsid w:val="00810E14"/>
    <w:rsid w:val="00841335"/>
    <w:rsid w:val="00862A58"/>
    <w:rsid w:val="00863047"/>
    <w:rsid w:val="0088116C"/>
    <w:rsid w:val="00884E77"/>
    <w:rsid w:val="00893FA1"/>
    <w:rsid w:val="008B76BB"/>
    <w:rsid w:val="008E347D"/>
    <w:rsid w:val="008F055B"/>
    <w:rsid w:val="008F417C"/>
    <w:rsid w:val="008F4E89"/>
    <w:rsid w:val="00907995"/>
    <w:rsid w:val="00912414"/>
    <w:rsid w:val="00917F20"/>
    <w:rsid w:val="00922600"/>
    <w:rsid w:val="0093352D"/>
    <w:rsid w:val="009625D7"/>
    <w:rsid w:val="00981C21"/>
    <w:rsid w:val="00991C3F"/>
    <w:rsid w:val="009C10E6"/>
    <w:rsid w:val="009D7B16"/>
    <w:rsid w:val="00A1066A"/>
    <w:rsid w:val="00A1101C"/>
    <w:rsid w:val="00A42642"/>
    <w:rsid w:val="00A42D56"/>
    <w:rsid w:val="00A4717C"/>
    <w:rsid w:val="00A50C63"/>
    <w:rsid w:val="00A51810"/>
    <w:rsid w:val="00A574D4"/>
    <w:rsid w:val="00A77AB8"/>
    <w:rsid w:val="00A90D89"/>
    <w:rsid w:val="00AB7DA6"/>
    <w:rsid w:val="00AC65A6"/>
    <w:rsid w:val="00B06534"/>
    <w:rsid w:val="00B12FEC"/>
    <w:rsid w:val="00B60334"/>
    <w:rsid w:val="00B6560D"/>
    <w:rsid w:val="00B67934"/>
    <w:rsid w:val="00B86471"/>
    <w:rsid w:val="00BC21C2"/>
    <w:rsid w:val="00C418DC"/>
    <w:rsid w:val="00C4507B"/>
    <w:rsid w:val="00C72FB2"/>
    <w:rsid w:val="00C7482C"/>
    <w:rsid w:val="00C80995"/>
    <w:rsid w:val="00C92281"/>
    <w:rsid w:val="00C96D48"/>
    <w:rsid w:val="00CA5858"/>
    <w:rsid w:val="00CA6092"/>
    <w:rsid w:val="00CD2934"/>
    <w:rsid w:val="00CE3152"/>
    <w:rsid w:val="00D03DC8"/>
    <w:rsid w:val="00D2761E"/>
    <w:rsid w:val="00D27802"/>
    <w:rsid w:val="00D347A8"/>
    <w:rsid w:val="00D41636"/>
    <w:rsid w:val="00D725A7"/>
    <w:rsid w:val="00D82783"/>
    <w:rsid w:val="00D87F34"/>
    <w:rsid w:val="00D94589"/>
    <w:rsid w:val="00DA2CE1"/>
    <w:rsid w:val="00DF7298"/>
    <w:rsid w:val="00E0464F"/>
    <w:rsid w:val="00E322E5"/>
    <w:rsid w:val="00E526B9"/>
    <w:rsid w:val="00E65AF6"/>
    <w:rsid w:val="00E8680E"/>
    <w:rsid w:val="00EA0E28"/>
    <w:rsid w:val="00EB4A86"/>
    <w:rsid w:val="00EC7EB9"/>
    <w:rsid w:val="00F079E8"/>
    <w:rsid w:val="00F20C50"/>
    <w:rsid w:val="00F42E0F"/>
    <w:rsid w:val="00F64F19"/>
    <w:rsid w:val="00F67E43"/>
    <w:rsid w:val="00F84376"/>
    <w:rsid w:val="00F9161F"/>
    <w:rsid w:val="00FA1412"/>
    <w:rsid w:val="00FA5A5E"/>
    <w:rsid w:val="00FB6441"/>
    <w:rsid w:val="00FD34F2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14E9-53AF-4590-B767-9E6E7E45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Chrysoula</dc:creator>
  <cp:lastModifiedBy>Chrysoula</cp:lastModifiedBy>
  <cp:revision>179</cp:revision>
  <cp:lastPrinted>2018-09-11T10:20:00Z</cp:lastPrinted>
  <dcterms:created xsi:type="dcterms:W3CDTF">2018-02-05T08:26:00Z</dcterms:created>
  <dcterms:modified xsi:type="dcterms:W3CDTF">2018-09-19T14:38:00Z</dcterms:modified>
</cp:coreProperties>
</file>