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AA" w:rsidRPr="00C46899" w:rsidRDefault="00757EAA" w:rsidP="00757EAA">
      <w:pPr>
        <w:suppressAutoHyphens w:val="0"/>
        <w:spacing w:after="0"/>
        <w:jc w:val="center"/>
        <w:rPr>
          <w:sz w:val="24"/>
          <w:szCs w:val="28"/>
          <w:lang w:val="el-GR"/>
        </w:rPr>
      </w:pPr>
      <w:r w:rsidRPr="00C46899">
        <w:rPr>
          <w:b/>
          <w:sz w:val="24"/>
          <w:szCs w:val="28"/>
          <w:lang w:val="el-GR"/>
        </w:rPr>
        <w:t>ΠΡΟΣ:</w:t>
      </w:r>
      <w:r w:rsidRPr="00C46899">
        <w:rPr>
          <w:sz w:val="24"/>
          <w:szCs w:val="28"/>
          <w:lang w:val="el-GR"/>
        </w:rPr>
        <w:t xml:space="preserve"> ΟΡΓΑΝΙΣΜΟ ΑΝΑΠΤΥΞΗΣ ΚΡΗΤΗΣ Α.Ε.</w:t>
      </w:r>
    </w:p>
    <w:p w:rsidR="00757EAA" w:rsidRPr="00C46899" w:rsidRDefault="00757EAA" w:rsidP="00757EAA">
      <w:pPr>
        <w:suppressAutoHyphens w:val="0"/>
        <w:spacing w:after="0" w:line="120" w:lineRule="auto"/>
        <w:jc w:val="left"/>
        <w:rPr>
          <w:sz w:val="24"/>
          <w:szCs w:val="28"/>
          <w:lang w:val="el-GR"/>
        </w:rPr>
      </w:pPr>
    </w:p>
    <w:p w:rsidR="00757EAA" w:rsidRDefault="00757EAA" w:rsidP="00757EAA">
      <w:pPr>
        <w:suppressAutoHyphens w:val="0"/>
        <w:spacing w:after="0"/>
        <w:jc w:val="center"/>
        <w:rPr>
          <w:sz w:val="24"/>
          <w:szCs w:val="28"/>
          <w:lang w:val="el-GR"/>
        </w:rPr>
      </w:pPr>
      <w:r>
        <w:rPr>
          <w:sz w:val="24"/>
          <w:szCs w:val="28"/>
          <w:lang w:val="el-GR"/>
        </w:rPr>
        <w:t>ΟΙΚΟΝΟΜΙΚΗ ΠΡΟΣΦΟΡΑ ΓΙΑ ΤΟ</w:t>
      </w:r>
      <w:r w:rsidRPr="00C46899">
        <w:rPr>
          <w:sz w:val="24"/>
          <w:szCs w:val="28"/>
          <w:lang w:val="el-GR"/>
        </w:rPr>
        <w:t xml:space="preserve"> ΔΙΑΓΩΝΙΣΜΟ </w:t>
      </w:r>
      <w:r w:rsidRPr="00520418">
        <w:rPr>
          <w:b/>
          <w:sz w:val="24"/>
          <w:szCs w:val="28"/>
          <w:lang w:val="el-GR"/>
        </w:rPr>
        <w:t>2</w:t>
      </w:r>
      <w:r>
        <w:rPr>
          <w:b/>
          <w:sz w:val="24"/>
          <w:szCs w:val="28"/>
          <w:lang w:val="el-GR"/>
        </w:rPr>
        <w:t>2</w:t>
      </w:r>
      <w:r w:rsidRPr="00520418">
        <w:rPr>
          <w:b/>
          <w:sz w:val="24"/>
          <w:szCs w:val="28"/>
          <w:lang w:val="el-GR"/>
        </w:rPr>
        <w:t>/2019</w:t>
      </w:r>
      <w:r w:rsidRPr="00C46899">
        <w:rPr>
          <w:sz w:val="24"/>
          <w:szCs w:val="28"/>
          <w:lang w:val="el-GR"/>
        </w:rPr>
        <w:t xml:space="preserve"> ΟΑΚ Α.Ε.</w:t>
      </w:r>
    </w:p>
    <w:p w:rsidR="00757EAA" w:rsidRPr="00C46899" w:rsidRDefault="00757EAA" w:rsidP="00757EAA">
      <w:pPr>
        <w:suppressAutoHyphens w:val="0"/>
        <w:spacing w:after="0" w:line="120" w:lineRule="auto"/>
        <w:jc w:val="left"/>
        <w:rPr>
          <w:sz w:val="24"/>
          <w:szCs w:val="28"/>
          <w:lang w:val="el-GR"/>
        </w:rPr>
      </w:pPr>
    </w:p>
    <w:p w:rsidR="00757EAA" w:rsidRPr="00103FFC" w:rsidRDefault="00757EAA" w:rsidP="00757EAA">
      <w:pPr>
        <w:suppressAutoHyphens w:val="0"/>
        <w:spacing w:after="0" w:line="288" w:lineRule="auto"/>
        <w:jc w:val="center"/>
        <w:rPr>
          <w:b/>
          <w:szCs w:val="28"/>
          <w:lang w:val="el-GR"/>
        </w:rPr>
      </w:pPr>
      <w:r w:rsidRPr="00283151">
        <w:rPr>
          <w:b/>
          <w:sz w:val="24"/>
          <w:szCs w:val="28"/>
          <w:lang w:val="el-GR"/>
        </w:rPr>
        <w:t xml:space="preserve">Αναλυτικός Πίνακας Οικονομικής Προσφοράς Ν. Χανίων (Τμήμα Ι) </w:t>
      </w:r>
      <w:r w:rsidRPr="00103FFC">
        <w:rPr>
          <w:b/>
          <w:szCs w:val="28"/>
          <w:lang w:val="el-GR"/>
        </w:rPr>
        <w:t>(</w:t>
      </w:r>
      <w:r>
        <w:rPr>
          <w:b/>
          <w:szCs w:val="28"/>
          <w:lang w:val="el-GR"/>
        </w:rPr>
        <w:t>ποσά σε ευρώ)</w:t>
      </w:r>
    </w:p>
    <w:tbl>
      <w:tblPr>
        <w:tblW w:w="10418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1709"/>
        <w:gridCol w:w="1153"/>
        <w:gridCol w:w="1880"/>
        <w:gridCol w:w="1654"/>
        <w:gridCol w:w="1843"/>
        <w:gridCol w:w="1634"/>
      </w:tblGrid>
      <w:tr w:rsidR="00757EAA" w:rsidRPr="00BD5C86" w:rsidTr="009C485C">
        <w:trPr>
          <w:trHeight w:val="85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103FFC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103FFC"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  <w:t>Α/Α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103FFC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103FFC"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  <w:t>ΔΙΑΣΤΑΣΕΙΣ ΕΛΑΣΤΙΚΟΥ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103FFC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103FFC"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  <w:t>ΠΟΣΟΤΗΤΑ (ΤΕΜ.)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103FFC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103FFC"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  <w:t>ΤΥΠΟΣ (ΜΑΡΚΑ) ΟΧΗΜΑΤΟΣ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103FFC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103FFC"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  <w:t>ΕΙΔΟΣ ΟΧΗΜΑΤΟΣ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EAA" w:rsidRPr="00BD5C86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103FFC">
              <w:rPr>
                <w:b/>
                <w:bCs/>
                <w:color w:val="000000"/>
                <w:sz w:val="18"/>
                <w:szCs w:val="20"/>
                <w:lang w:val="el-GR" w:eastAsia="en-US"/>
              </w:rPr>
              <w:t>ΚΟΣΤΟΣ</w:t>
            </w:r>
            <w:r w:rsidRPr="00BD5C86"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  <w:t xml:space="preserve"> </w:t>
            </w:r>
            <w:r w:rsidRPr="00103FFC">
              <w:rPr>
                <w:b/>
                <w:bCs/>
                <w:color w:val="000000"/>
                <w:sz w:val="18"/>
                <w:szCs w:val="20"/>
                <w:lang w:val="el-GR" w:eastAsia="en-US"/>
              </w:rPr>
              <w:t>ΒΑΣΕΙ</w:t>
            </w:r>
            <w:r w:rsidRPr="00BD5C86"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0"/>
                <w:lang w:val="el-GR" w:eastAsia="en-US"/>
              </w:rPr>
              <w:t>ΠΡΟΫΠΟΛΟΓΙΣΜΟΥ</w:t>
            </w:r>
            <w:r w:rsidRPr="00BD5C86"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  <w:t xml:space="preserve">*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BD5C86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D5C86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ΚΟΣΤΟΣ</w:t>
            </w:r>
            <w:r w:rsidRPr="00BD5C8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757EAA" w:rsidRPr="00BD5C86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BD5C86">
              <w:rPr>
                <w:b/>
                <w:bCs/>
                <w:color w:val="000000"/>
                <w:sz w:val="20"/>
                <w:szCs w:val="20"/>
                <w:u w:val="single"/>
                <w:lang w:val="el-GR" w:eastAsia="en-US"/>
              </w:rPr>
              <w:t>ΜΕΤΑ</w:t>
            </w:r>
            <w:r w:rsidRPr="00BD5C86">
              <w:rPr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BD5C86">
              <w:rPr>
                <w:b/>
                <w:bCs/>
                <w:color w:val="000000"/>
                <w:sz w:val="20"/>
                <w:szCs w:val="20"/>
                <w:u w:val="single"/>
                <w:lang w:val="el-GR" w:eastAsia="en-US"/>
              </w:rPr>
              <w:t>ΑΠΌ</w:t>
            </w:r>
            <w:r w:rsidRPr="00BD5C86">
              <w:rPr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BD5C86">
              <w:rPr>
                <w:b/>
                <w:bCs/>
                <w:color w:val="000000"/>
                <w:sz w:val="20"/>
                <w:szCs w:val="20"/>
                <w:u w:val="single"/>
                <w:lang w:val="el-GR" w:eastAsia="en-US"/>
              </w:rPr>
              <w:t>ΕΚΠΤΩΣΗ</w:t>
            </w:r>
            <w:r w:rsidRPr="00BD5C86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* 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215/65R16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Honda CRV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EIX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264,00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185/75R16c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Mitsubishi Canter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ΦΙΧ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244,00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195/14-106/104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Mitsubishi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ΦΙΧ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244,00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215/75-16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Ford Transit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ΦΙΧ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308,00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185/R14c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Toyota Hilux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ΦΙΧ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220,00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185/R14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Toyota Hilux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ΦΙΧ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220,00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185/R14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Mitsubishi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ΦΙΧ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220,00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205/80-16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Mitsubishi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ΦΙΧ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308,00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205/70R15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Suzuki </w:t>
            </w:r>
            <w:proofErr w:type="spellStart"/>
            <w:r w:rsidRPr="00A8597E">
              <w:rPr>
                <w:color w:val="000000"/>
                <w:szCs w:val="22"/>
                <w:lang w:val="en-US" w:eastAsia="en-US"/>
              </w:rPr>
              <w:t>Vitara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EIX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264,00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195/80R14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Cs w:val="22"/>
                <w:lang w:val="en-US" w:eastAsia="en-US"/>
              </w:rPr>
              <w:t>Nissa</w:t>
            </w:r>
            <w:proofErr w:type="spellEnd"/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A8597E">
              <w:rPr>
                <w:color w:val="000000"/>
                <w:szCs w:val="22"/>
                <w:lang w:val="en-US" w:eastAsia="en-US"/>
              </w:rPr>
              <w:t>PickUp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ΦIX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122,00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185/70R13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Nissan </w:t>
            </w:r>
            <w:proofErr w:type="spellStart"/>
            <w:r w:rsidRPr="00A8597E">
              <w:rPr>
                <w:color w:val="000000"/>
                <w:szCs w:val="22"/>
                <w:lang w:val="en-US" w:eastAsia="en-US"/>
              </w:rPr>
              <w:t>Primera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ΕΙΧ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220,00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205/80R16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Nissan </w:t>
            </w:r>
            <w:proofErr w:type="spellStart"/>
            <w:r w:rsidRPr="00A8597E">
              <w:rPr>
                <w:color w:val="000000"/>
                <w:szCs w:val="22"/>
                <w:lang w:val="en-US" w:eastAsia="en-US"/>
              </w:rPr>
              <w:t>Kingcab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ΦIX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308,00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195/60R16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Opel Combo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ΦIX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264,00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185/65R15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Citroen C3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ΕΙΧ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200,00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215/60R16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Skoda Yeti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ΕΙΧ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244,00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185/65R15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Fiat Combo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ΦIX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150,00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225/45R17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Opel Vectra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ΕΙΧ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244,00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205/70R15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Daihatsu </w:t>
            </w:r>
            <w:proofErr w:type="spellStart"/>
            <w:r w:rsidRPr="00A8597E">
              <w:rPr>
                <w:color w:val="000000"/>
                <w:szCs w:val="22"/>
                <w:lang w:val="en-US" w:eastAsia="en-US"/>
              </w:rPr>
              <w:t>Terios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ΕΙΧ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264,00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205/70R15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Daihatsu </w:t>
            </w:r>
            <w:proofErr w:type="spellStart"/>
            <w:r w:rsidRPr="00A8597E">
              <w:rPr>
                <w:color w:val="000000"/>
                <w:szCs w:val="22"/>
                <w:lang w:val="en-US" w:eastAsia="en-US"/>
              </w:rPr>
              <w:t>Terios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ΕΙΧ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264,00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175/65R14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Opel Combo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ΦIX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180,00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155/R13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Opel Combo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ΦIX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160,00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225/70R15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Mercedes 208D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ΦIX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288,00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205/70R15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Ford Ranger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ΦIX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264,00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235/70R16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Toyota Hilux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ΦIX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332,00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0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250/17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Daytona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597E">
              <w:rPr>
                <w:color w:val="000000"/>
                <w:sz w:val="20"/>
                <w:szCs w:val="20"/>
                <w:lang w:val="en-US" w:eastAsia="en-US"/>
              </w:rPr>
              <w:t>Μοτο</w:t>
            </w:r>
            <w:proofErr w:type="spellEnd"/>
            <w:r w:rsidRPr="00A8597E">
              <w:rPr>
                <w:color w:val="000000"/>
                <w:sz w:val="20"/>
                <w:szCs w:val="20"/>
                <w:lang w:val="en-US" w:eastAsia="en-US"/>
              </w:rPr>
              <w:t>ποδήλατο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28,00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00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275/17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Daytona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597E">
              <w:rPr>
                <w:color w:val="000000"/>
                <w:sz w:val="20"/>
                <w:szCs w:val="20"/>
                <w:lang w:val="en-US" w:eastAsia="en-US"/>
              </w:rPr>
              <w:t>Μοτο</w:t>
            </w:r>
            <w:proofErr w:type="spellEnd"/>
            <w:r w:rsidRPr="00A8597E">
              <w:rPr>
                <w:color w:val="000000"/>
                <w:sz w:val="20"/>
                <w:szCs w:val="20"/>
                <w:lang w:val="en-US" w:eastAsia="en-US"/>
              </w:rPr>
              <w:t>ποδήλατο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28,00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A8597E" w:rsidTr="009C485C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03FFC">
              <w:rPr>
                <w:color w:val="000000"/>
                <w:sz w:val="18"/>
                <w:szCs w:val="20"/>
                <w:lang w:val="en-US" w:eastAsia="en-US"/>
              </w:rPr>
              <w:t>Επ</w:t>
            </w:r>
            <w:proofErr w:type="spellStart"/>
            <w:r w:rsidRPr="00103FFC">
              <w:rPr>
                <w:color w:val="000000"/>
                <w:sz w:val="18"/>
                <w:szCs w:val="20"/>
                <w:lang w:val="en-US" w:eastAsia="en-US"/>
              </w:rPr>
              <w:t>ισκευή</w:t>
            </w:r>
            <w:proofErr w:type="spellEnd"/>
            <w:r w:rsidRPr="00103FFC">
              <w:rPr>
                <w:color w:val="000000"/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103FFC">
              <w:rPr>
                <w:color w:val="000000"/>
                <w:sz w:val="18"/>
                <w:szCs w:val="20"/>
                <w:lang w:val="en-US" w:eastAsia="en-US"/>
              </w:rPr>
              <w:t>ελ</w:t>
            </w:r>
            <w:proofErr w:type="spellEnd"/>
            <w:r w:rsidRPr="00103FFC">
              <w:rPr>
                <w:color w:val="000000"/>
                <w:sz w:val="18"/>
                <w:szCs w:val="20"/>
                <w:lang w:val="en-US" w:eastAsia="en-US"/>
              </w:rPr>
              <w:t>αστικού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 xml:space="preserve">324,00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BD5C86" w:rsidTr="009C485C">
        <w:trPr>
          <w:trHeight w:val="39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EAA" w:rsidRPr="00A8597E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BD5C86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  <w:p w:rsidR="00757EAA" w:rsidRPr="00BD5C86" w:rsidRDefault="00757EAA" w:rsidP="009C485C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BD5C86">
              <w:rPr>
                <w:b/>
                <w:bCs/>
                <w:color w:val="000000"/>
                <w:szCs w:val="22"/>
                <w:lang w:val="el-GR" w:eastAsia="en-US"/>
              </w:rPr>
              <w:t>Σύνολο προ Φ</w:t>
            </w:r>
            <w:r>
              <w:rPr>
                <w:b/>
                <w:bCs/>
                <w:color w:val="000000"/>
                <w:szCs w:val="22"/>
                <w:lang w:val="el-GR" w:eastAsia="en-US"/>
              </w:rPr>
              <w:t>.</w:t>
            </w:r>
            <w:r w:rsidRPr="00BD5C86">
              <w:rPr>
                <w:b/>
                <w:bCs/>
                <w:color w:val="000000"/>
                <w:szCs w:val="22"/>
                <w:lang w:val="el-GR" w:eastAsia="en-US"/>
              </w:rPr>
              <w:t>Π</w:t>
            </w:r>
            <w:r>
              <w:rPr>
                <w:b/>
                <w:bCs/>
                <w:color w:val="000000"/>
                <w:szCs w:val="22"/>
                <w:lang w:val="el-GR" w:eastAsia="en-US"/>
              </w:rPr>
              <w:t>.</w:t>
            </w:r>
            <w:r w:rsidRPr="00BD5C86">
              <w:rPr>
                <w:b/>
                <w:bCs/>
                <w:color w:val="000000"/>
                <w:szCs w:val="22"/>
                <w:lang w:val="el-GR" w:eastAsia="en-US"/>
              </w:rPr>
              <w:t>Α</w:t>
            </w:r>
            <w:r>
              <w:rPr>
                <w:b/>
                <w:bCs/>
                <w:color w:val="000000"/>
                <w:szCs w:val="22"/>
                <w:lang w:val="el-GR" w:eastAsia="en-US"/>
              </w:rPr>
              <w:t>.</w:t>
            </w:r>
            <w:r w:rsidRPr="00BD5C86">
              <w:rPr>
                <w:b/>
                <w:bCs/>
                <w:color w:val="000000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BD5C86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BD5C86">
              <w:rPr>
                <w:b/>
                <w:bCs/>
                <w:color w:val="000000"/>
                <w:szCs w:val="22"/>
                <w:lang w:val="el-GR" w:eastAsia="en-US"/>
              </w:rPr>
              <w:t xml:space="preserve">6.176,00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BD5C86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BD5C86" w:rsidTr="009C485C">
        <w:trPr>
          <w:trHeight w:val="39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EAA" w:rsidRPr="00BD5C86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EAA" w:rsidRPr="00BD5C86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EAA" w:rsidRPr="00BD5C86" w:rsidRDefault="00757EAA" w:rsidP="009C485C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BD5C86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  <w:p w:rsidR="00757EAA" w:rsidRPr="00BD5C86" w:rsidRDefault="00757EAA" w:rsidP="009C485C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BD5C86">
              <w:rPr>
                <w:b/>
                <w:bCs/>
                <w:color w:val="000000"/>
                <w:szCs w:val="22"/>
                <w:lang w:val="el-GR" w:eastAsia="en-US"/>
              </w:rPr>
              <w:t>Σύνολο με Φ</w:t>
            </w:r>
            <w:r>
              <w:rPr>
                <w:b/>
                <w:bCs/>
                <w:color w:val="000000"/>
                <w:szCs w:val="22"/>
                <w:lang w:val="el-GR" w:eastAsia="en-US"/>
              </w:rPr>
              <w:t>.</w:t>
            </w:r>
            <w:r w:rsidRPr="00BD5C86">
              <w:rPr>
                <w:b/>
                <w:bCs/>
                <w:color w:val="000000"/>
                <w:szCs w:val="22"/>
                <w:lang w:val="el-GR" w:eastAsia="en-US"/>
              </w:rPr>
              <w:t>Π</w:t>
            </w:r>
            <w:r>
              <w:rPr>
                <w:b/>
                <w:bCs/>
                <w:color w:val="000000"/>
                <w:szCs w:val="22"/>
                <w:lang w:val="el-GR" w:eastAsia="en-US"/>
              </w:rPr>
              <w:t>.</w:t>
            </w:r>
            <w:r w:rsidRPr="00BD5C86">
              <w:rPr>
                <w:b/>
                <w:bCs/>
                <w:color w:val="000000"/>
                <w:szCs w:val="22"/>
                <w:lang w:val="el-GR" w:eastAsia="en-US"/>
              </w:rPr>
              <w:t>Α</w:t>
            </w:r>
            <w:r>
              <w:rPr>
                <w:b/>
                <w:bCs/>
                <w:color w:val="000000"/>
                <w:szCs w:val="22"/>
                <w:lang w:val="el-GR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BD5C86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BD5C86">
              <w:rPr>
                <w:b/>
                <w:bCs/>
                <w:color w:val="000000"/>
                <w:szCs w:val="22"/>
                <w:lang w:val="el-GR" w:eastAsia="en-US"/>
              </w:rPr>
              <w:t xml:space="preserve">7.658,24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BD5C86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A8597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:rsidR="00757EAA" w:rsidRPr="00137B2C" w:rsidRDefault="00757EAA" w:rsidP="00757EAA">
      <w:pPr>
        <w:suppressAutoHyphens w:val="0"/>
        <w:spacing w:after="0" w:line="288" w:lineRule="auto"/>
        <w:jc w:val="left"/>
        <w:rPr>
          <w:b/>
          <w:szCs w:val="28"/>
          <w:lang w:val="el-GR"/>
        </w:rPr>
      </w:pPr>
      <w:r w:rsidRPr="00137B2C">
        <w:rPr>
          <w:b/>
          <w:szCs w:val="28"/>
          <w:lang w:val="el-GR"/>
        </w:rPr>
        <w:t>*Τιμές προ Φ.Π.Α.</w:t>
      </w:r>
    </w:p>
    <w:p w:rsidR="00757EAA" w:rsidRPr="00103FFC" w:rsidRDefault="00757EAA" w:rsidP="00757EAA">
      <w:pPr>
        <w:suppressAutoHyphens w:val="0"/>
        <w:spacing w:after="0"/>
        <w:jc w:val="center"/>
        <w:rPr>
          <w:sz w:val="24"/>
          <w:szCs w:val="28"/>
          <w:lang w:val="el-GR"/>
        </w:rPr>
      </w:pPr>
      <w:r w:rsidRPr="00103FFC">
        <w:rPr>
          <w:sz w:val="24"/>
          <w:szCs w:val="28"/>
          <w:lang w:val="el-GR"/>
        </w:rPr>
        <w:t>ΗΜΕΡΟΜΗΝΙΑ - ΥΠΟΓΡΑΦΗ- ΣΦΡΑΓΙΔΑ</w:t>
      </w:r>
      <w:bookmarkStart w:id="0" w:name="_GoBack"/>
      <w:bookmarkEnd w:id="0"/>
    </w:p>
    <w:sectPr w:rsidR="00757EAA" w:rsidRPr="00103FFC" w:rsidSect="00757EAA">
      <w:pgSz w:w="12240" w:h="15840"/>
      <w:pgMar w:top="1247" w:right="1644" w:bottom="1191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AA"/>
    <w:rsid w:val="00757EAA"/>
    <w:rsid w:val="00BD225A"/>
    <w:rsid w:val="00F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73D0-A8BD-40EC-A7F3-F17A98CE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A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</cp:revision>
  <dcterms:created xsi:type="dcterms:W3CDTF">2019-06-12T06:32:00Z</dcterms:created>
  <dcterms:modified xsi:type="dcterms:W3CDTF">2019-06-12T06:39:00Z</dcterms:modified>
</cp:coreProperties>
</file>