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D6" w:rsidRDefault="00EE2ED6" w:rsidP="00EE2ED6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>ΤΕΧΝΙΚΕΣ ΑΠΑΙΤΗΣΕΙΣ</w:t>
      </w:r>
      <w:r w:rsidRPr="00371611">
        <w:rPr>
          <w:lang w:val="el-GR"/>
        </w:rPr>
        <w:t xml:space="preserve"> Β</w:t>
      </w:r>
      <w:r>
        <w:rPr>
          <w:lang w:val="el-GR"/>
        </w:rPr>
        <w:t>1</w:t>
      </w:r>
      <w:r w:rsidRPr="00371611">
        <w:rPr>
          <w:lang w:val="el-GR"/>
        </w:rPr>
        <w:t xml:space="preserve"> –ΕΡΓΑΣΙΕΣ &amp; ΩΡΑΡΙΟ ΚΑΘΑΡΙΣΜΟΥ</w:t>
      </w:r>
      <w:r>
        <w:rPr>
          <w:lang w:val="el-GR"/>
        </w:rPr>
        <w:t xml:space="preserve"> ΚΤΙΡΙΑ ΕΕΝ ΑΠΟΣΕΛΕΜΗ</w:t>
      </w:r>
      <w:r w:rsidR="00B57429">
        <w:rPr>
          <w:lang w:val="el-GR"/>
        </w:rPr>
        <w:t xml:space="preserve">                   </w:t>
      </w:r>
      <w:bookmarkStart w:id="0" w:name="_GoBack"/>
      <w:bookmarkEnd w:id="0"/>
      <w:r w:rsidR="00B57429">
        <w:rPr>
          <w:lang w:val="el-GR"/>
        </w:rPr>
        <w:t xml:space="preserve">ΤΜΗΜΑ                               </w:t>
      </w:r>
    </w:p>
    <w:p w:rsidR="00EE2ED6" w:rsidRPr="00127880" w:rsidRDefault="00EE2ED6" w:rsidP="00EE2ED6">
      <w:pPr>
        <w:jc w:val="center"/>
        <w:rPr>
          <w:b/>
          <w:lang w:val="el-GR"/>
        </w:rPr>
      </w:pPr>
      <w:r>
        <w:rPr>
          <w:b/>
          <w:lang w:val="el-GR"/>
        </w:rPr>
        <w:t>1_</w:t>
      </w:r>
      <w:r w:rsidRPr="00127880">
        <w:rPr>
          <w:b/>
          <w:lang w:val="el-GR"/>
        </w:rPr>
        <w:t>ΕΡΓΑΣΙΕΣ ΚΑΘΑΡΙΣΜΟΥ</w:t>
      </w:r>
    </w:p>
    <w:tbl>
      <w:tblPr>
        <w:tblW w:w="10017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378"/>
        <w:gridCol w:w="1517"/>
        <w:gridCol w:w="3527"/>
        <w:gridCol w:w="2903"/>
      </w:tblGrid>
      <w:tr w:rsidR="00EE2ED6" w:rsidRPr="00AE5C69" w:rsidTr="00EE2ED6">
        <w:trPr>
          <w:trHeight w:val="525"/>
          <w:jc w:val="center"/>
        </w:trPr>
        <w:tc>
          <w:tcPr>
            <w:tcW w:w="692" w:type="dxa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2ED6" w:rsidRPr="00AE5C69" w:rsidRDefault="00EE2ED6" w:rsidP="00EE2ED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  <w:t>ΚΤΙΡΙΟ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E2ED6" w:rsidRPr="00AE5C69" w:rsidRDefault="00EE2ED6" w:rsidP="00EE2ED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  <w:t>ΣΥΧΝΟΤΗΤΑ ΚΑΘΑΡΙΣΜΟΥ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EE2ED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  <w:t>ΕΙΔΟΣ ΠΑΡΕΧΟΜΕΝΗΣ ΥΠΗΡΕΣΙΑΣ</w:t>
            </w:r>
          </w:p>
        </w:tc>
        <w:tc>
          <w:tcPr>
            <w:tcW w:w="2903" w:type="dxa"/>
            <w:vAlign w:val="center"/>
          </w:tcPr>
          <w:p w:rsidR="00EE2ED6" w:rsidRPr="00AE5C69" w:rsidRDefault="00EE2ED6" w:rsidP="00EE2ED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  <w:t>ΑΠΑΙΤΗΣΗ ΝΑΙ/ΟΧΙ</w:t>
            </w: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 w:val="restart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A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Χώροι γραφείων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Καθημερινά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Αποκομιδή απορριμμάτων και μεταφορά τους στον κάδο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Μεταφορά εγγράφων προς καταστροφή σε σακούλες ή κούτες με την ένδειξη «ανακύκλωση» στον κάδο ανακύκλωσης χαρτιού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Αλλαγή σακούλας στα καλάθια των αχρήστων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Άδειασμα και πλύσιμο σταχτοδοχείων εξωτερικού χώρου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και ξεσκόνισμα γραφείων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καναπέδων κοινόχρηστων χώρων γραφείων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Περισυλλογή χαρτιών κοπτικού μηχανήματος στο κοινόχρηστο χώρο και μεταφορά τους στο κάδο ανακύκλωσης χαρτιού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Ξεσκόνισμα καθισμάτων, επίπλων και αρχειοθηκών γραφείων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τηλεφωνικών συσκευών και λοιπών συσκευών γραφείου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εσωτερικών πορτών γραφείων (ιδιαίτερη μέριμνα στα πόμολα και στη γύρω περιοχή από αυτά)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πορτών εισόδου (ιδιαίτερη μέριμνα στα πόμολα και στην περιοχή γύρω από αυτά)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Σκούπισμα, σφουγγάρισμα δαπέδων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φωτοτυπικών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 w:val="restart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B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Χώρος τουαλετών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Καθημερινά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Καθαρισμός λεκάνης, </w:t>
            </w:r>
            <w:proofErr w:type="spellStart"/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καζανακιού</w:t>
            </w:r>
            <w:proofErr w:type="spellEnd"/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πιγκάλ</w:t>
            </w:r>
            <w:proofErr w:type="spellEnd"/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 με απορρυπαντικό και απολυμαντικό υγρό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νιπτήρων και πλακιδίων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και απολύμανση διακοπτών φωτιστικών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104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Αλλαγή σακούλας στα καλάθια αχρήστων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καθρεπτών και σωληνώσεων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Καθαρισμός πορτών </w:t>
            </w: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WC</w:t>
            </w: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 και εισόδου στις τουαλέτες (ιδιαίτερη μέριμνα στα πόμολα και στη γύρω περιοχή από αυτά)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Σφουγγάρισμα δαπέδου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 w:val="restart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Γ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Χώροι κουζίνας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Καθημερινά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πάγκου κουζίνας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ηλεκτρικών συσκευών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Πλύσιμο φλιτζανιών, ποτηριών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 w:val="restart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Δ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Χώροι γραφείων / τουαλετών / κουζίνας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Εβδομαδιαία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Πλύσιμο τοίχων τουαλετών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και απολύμανση διακοπτών φωτιστικών γραφείων και κοινόχρηστων χώρων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ντουλαπιών κουζίνας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Τοπικός καθαρισμός λεκέδων σε τζάμια παραθύρων και πορτών (εσωτερικών και εξωτερικών)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 w:val="restart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Ε</w:t>
            </w:r>
          </w:p>
        </w:tc>
        <w:tc>
          <w:tcPr>
            <w:tcW w:w="1378" w:type="dxa"/>
            <w:vMerge w:val="restart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Εξωτερικοί χώροι (ορόφου και ισογείου)</w:t>
            </w:r>
          </w:p>
        </w:tc>
        <w:tc>
          <w:tcPr>
            <w:tcW w:w="1517" w:type="dxa"/>
            <w:vMerge w:val="restart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Εβδομαδιαία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Σκούπισμα και πλύσιμο με λάστιχο μπαλκονιού/σκάλες ορόφου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Σκούπισμα και καθαρισμός εσωτερικής σκάλας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Περισυλλογή σκουπιδιών γύρω από τα γραφεία και άδειασμα/αλλαγή σακούλας πλαστικού </w:t>
            </w:r>
            <w:proofErr w:type="spellStart"/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σκουπιδοντενεκέ</w:t>
            </w:r>
            <w:proofErr w:type="spellEnd"/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 στο χώρο του πίσω </w:t>
            </w:r>
            <w:proofErr w:type="spellStart"/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πάρκινγκ</w:t>
            </w:r>
            <w:proofErr w:type="spellEnd"/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Σκούπισμα πεζοδρομίων και λοιπών χώρων γύρω από τα γραφεία ισογείου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43"/>
          <w:jc w:val="center"/>
        </w:trPr>
        <w:tc>
          <w:tcPr>
            <w:tcW w:w="692" w:type="dxa"/>
            <w:vMerge w:val="restart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ΣΤ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Χώροι γραφείων / τουαλετών / κουζίνας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Μηνιαία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Ξεσκόνισμα επάνω μέρους ντουλαπιών, ραφιών, πλύσιμο κουφωμάτων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43"/>
          <w:jc w:val="center"/>
        </w:trPr>
        <w:tc>
          <w:tcPr>
            <w:tcW w:w="692" w:type="dxa"/>
            <w:vMerge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τοίχων από λεκέδες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20"/>
          <w:jc w:val="center"/>
        </w:trPr>
        <w:tc>
          <w:tcPr>
            <w:tcW w:w="692" w:type="dxa"/>
            <w:vMerge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Πλύσιμο καλαθιών γραφείων και κουζίνας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20"/>
          <w:jc w:val="center"/>
        </w:trPr>
        <w:tc>
          <w:tcPr>
            <w:tcW w:w="692" w:type="dxa"/>
            <w:vMerge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Μετακίνηση καναπέδων κοινόχρηστων χώρων και καθαρισμός πατώματος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20"/>
          <w:jc w:val="center"/>
        </w:trPr>
        <w:tc>
          <w:tcPr>
            <w:tcW w:w="692" w:type="dxa"/>
            <w:vMerge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Γενικός καθαρισμός τζαμιών εσωτερικά και εξωτερικά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88059B" w:rsidTr="00EE2ED6">
        <w:trPr>
          <w:trHeight w:val="20"/>
          <w:jc w:val="center"/>
        </w:trPr>
        <w:tc>
          <w:tcPr>
            <w:tcW w:w="692" w:type="dxa"/>
            <w:vMerge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Γενικός καθαρισμός τουαλετών, αφαλάτωση πλακιδίων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EE2ED6" w:rsidRPr="00AE5C69" w:rsidTr="00EE2ED6">
        <w:trPr>
          <w:trHeight w:val="209"/>
          <w:jc w:val="center"/>
        </w:trPr>
        <w:tc>
          <w:tcPr>
            <w:tcW w:w="692" w:type="dxa"/>
            <w:vMerge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αποθηκών</w:t>
            </w:r>
          </w:p>
        </w:tc>
        <w:tc>
          <w:tcPr>
            <w:tcW w:w="2903" w:type="dxa"/>
          </w:tcPr>
          <w:p w:rsidR="00EE2ED6" w:rsidRPr="00AE5C69" w:rsidRDefault="00EE2ED6" w:rsidP="009628D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EE2ED6" w:rsidRDefault="00EE2ED6" w:rsidP="00EE2ED6">
      <w:pPr>
        <w:jc w:val="center"/>
        <w:rPr>
          <w:rFonts w:cs="Arial"/>
          <w:b/>
          <w:lang w:val="el-GR"/>
        </w:rPr>
      </w:pPr>
    </w:p>
    <w:p w:rsidR="00B03BDB" w:rsidRDefault="00B03BDB" w:rsidP="00B57429">
      <w:pPr>
        <w:pStyle w:val="2"/>
        <w:pBdr>
          <w:bottom w:val="single" w:sz="12" w:space="30" w:color="000080"/>
        </w:pBdr>
        <w:tabs>
          <w:tab w:val="clear" w:pos="567"/>
          <w:tab w:val="left" w:pos="0"/>
        </w:tabs>
        <w:ind w:left="0" w:firstLine="0"/>
        <w:rPr>
          <w:lang w:val="el-GR"/>
        </w:rPr>
      </w:pPr>
    </w:p>
    <w:sectPr w:rsidR="00B03BDB" w:rsidSect="00B03BD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D6"/>
    <w:rsid w:val="00B03BDB"/>
    <w:rsid w:val="00B57429"/>
    <w:rsid w:val="00EE2ED6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D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E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EE2ED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E2ED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E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D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E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EE2ED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E2ED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E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</cp:revision>
  <dcterms:created xsi:type="dcterms:W3CDTF">2019-08-09T09:27:00Z</dcterms:created>
  <dcterms:modified xsi:type="dcterms:W3CDTF">2019-08-09T10:52:00Z</dcterms:modified>
</cp:coreProperties>
</file>