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F69" w:rsidRDefault="00E61F69">
      <w:pPr>
        <w:pStyle w:val="normalwithoutspacing"/>
        <w:rPr>
          <w:i/>
          <w:color w:val="5B9BD5"/>
          <w:szCs w:val="22"/>
        </w:rPr>
      </w:pPr>
      <w:bookmarkStart w:id="0" w:name="_GoBack"/>
      <w:bookmarkEnd w:id="0"/>
    </w:p>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435344"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Κωδικός:  ΟΑΣΗ ΒΑΡΥΠΕΤΡΟΥ ΟΔΟΣ ΓΟΛΓΟΘ</w:t>
            </w:r>
            <w:r w:rsidR="00C853DB">
              <w:rPr>
                <w:lang w:val="el-GR"/>
              </w:rPr>
              <w:t>Α 2, 73100</w:t>
            </w:r>
            <w:r w:rsidRPr="008C6EED">
              <w:rPr>
                <w:lang w:val="el-GR"/>
              </w:rPr>
              <w:t xml:space="preserve"> ΧΑΝΙΑ</w:t>
            </w:r>
          </w:p>
          <w:p w:rsidR="00C305C7" w:rsidRPr="008C6EED" w:rsidRDefault="00C305C7" w:rsidP="00270C98">
            <w:pPr>
              <w:spacing w:after="0"/>
              <w:rPr>
                <w:lang w:val="el-GR"/>
              </w:rPr>
            </w:pPr>
            <w:r w:rsidRPr="008C6EED">
              <w:rPr>
                <w:lang w:val="el-GR"/>
              </w:rPr>
              <w:t xml:space="preserve">- Αρμόδιος για </w:t>
            </w:r>
            <w:r w:rsidR="0063600E">
              <w:rPr>
                <w:lang w:val="el-GR"/>
              </w:rPr>
              <w:t xml:space="preserve">πληροφορίες: Ε </w:t>
            </w:r>
            <w:proofErr w:type="spellStart"/>
            <w:r w:rsidR="0063600E">
              <w:rPr>
                <w:lang w:val="el-GR"/>
              </w:rPr>
              <w:t>Μηλιδάκης</w:t>
            </w:r>
            <w:proofErr w:type="spellEnd"/>
            <w:r w:rsidR="0063600E">
              <w:rPr>
                <w:lang w:val="el-GR"/>
              </w:rPr>
              <w:t>,</w:t>
            </w:r>
          </w:p>
          <w:p w:rsidR="00C305C7" w:rsidRPr="008C6EED" w:rsidRDefault="00C305C7" w:rsidP="00270C98">
            <w:pPr>
              <w:spacing w:after="0"/>
              <w:rPr>
                <w:lang w:val="el-GR"/>
              </w:rPr>
            </w:pPr>
            <w:r w:rsidRPr="008C6EED">
              <w:rPr>
                <w:lang w:val="el-GR"/>
              </w:rPr>
              <w:t>- Τηλέφωνο: 2821029214, 2821029300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435344"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C305C7" w:rsidRPr="008C6EED" w:rsidRDefault="00C305C7" w:rsidP="00270C98">
            <w:pPr>
              <w:spacing w:after="0"/>
              <w:rPr>
                <w:lang w:val="el-GR"/>
              </w:rPr>
            </w:pPr>
            <w:r w:rsidRPr="008C6EED">
              <w:rPr>
                <w:lang w:val="el-GR"/>
              </w:rPr>
              <w:t xml:space="preserve">- Τίτλος ή σύντομη </w:t>
            </w:r>
            <w:r w:rsidR="001550C5">
              <w:rPr>
                <w:lang w:val="el-GR"/>
              </w:rPr>
              <w:t xml:space="preserve">περιγραφή της δημόσιας σύμβασης: </w:t>
            </w:r>
            <w:r w:rsidR="00481DB0" w:rsidRPr="00481DB0">
              <w:rPr>
                <w:lang w:val="el-GR"/>
              </w:rPr>
              <w:t>«</w:t>
            </w:r>
            <w:r w:rsidR="001550C5" w:rsidRPr="00771AB8">
              <w:rPr>
                <w:rFonts w:asciiTheme="minorHAnsi" w:hAnsiTheme="minorHAnsi" w:cs="Arial"/>
                <w:lang w:val="el-GR"/>
              </w:rPr>
              <w:t>Επιλογή πιστοποιημένου εκτιμητή ακινήτων με σκοπό την εκτίμηση της αξίας ακινήτων που αφορά το έργο «</w:t>
            </w:r>
            <w:r w:rsidR="001550C5" w:rsidRPr="0040787B">
              <w:rPr>
                <w:rFonts w:ascii="Arial,Bold" w:eastAsiaTheme="minorHAnsi" w:hAnsi="Arial,Bold" w:cs="Arial,Bold"/>
                <w:b/>
                <w:bCs/>
                <w:szCs w:val="22"/>
                <w:lang w:val="el-GR" w:eastAsia="en-US"/>
              </w:rPr>
              <w:t>Αναβάθμιση και βελτίωση</w:t>
            </w:r>
            <w:r w:rsidR="001550C5" w:rsidRPr="0040787B">
              <w:rPr>
                <w:rFonts w:ascii="Arial" w:eastAsiaTheme="minorHAnsi" w:hAnsi="Arial" w:cs="Arial"/>
                <w:szCs w:val="22"/>
                <w:lang w:val="el-GR" w:eastAsia="en-US"/>
              </w:rPr>
              <w:t xml:space="preserve"> </w:t>
            </w:r>
            <w:r w:rsidR="001550C5" w:rsidRPr="0040787B">
              <w:rPr>
                <w:rFonts w:ascii="Arial,Bold" w:eastAsiaTheme="minorHAnsi" w:hAnsi="Arial,Bold" w:cs="Arial,Bold"/>
                <w:b/>
                <w:bCs/>
                <w:szCs w:val="22"/>
                <w:lang w:val="el-GR" w:eastAsia="en-US"/>
              </w:rPr>
              <w:t xml:space="preserve">του οδικού τμήματος Πάνορμος – </w:t>
            </w:r>
            <w:proofErr w:type="spellStart"/>
            <w:r w:rsidR="001550C5" w:rsidRPr="0040787B">
              <w:rPr>
                <w:rFonts w:ascii="Arial,Bold" w:eastAsiaTheme="minorHAnsi" w:hAnsi="Arial,Bold" w:cs="Arial,Bold"/>
                <w:b/>
                <w:bCs/>
                <w:szCs w:val="22"/>
                <w:lang w:val="el-GR" w:eastAsia="en-US"/>
              </w:rPr>
              <w:t>Εξάντης</w:t>
            </w:r>
            <w:proofErr w:type="spellEnd"/>
            <w:r w:rsidR="001550C5" w:rsidRPr="0040787B">
              <w:rPr>
                <w:rFonts w:ascii="Arial,Bold" w:eastAsiaTheme="minorHAnsi" w:hAnsi="Arial,Bold" w:cs="Arial,Bold"/>
                <w:b/>
                <w:bCs/>
                <w:szCs w:val="22"/>
                <w:lang w:val="el-GR" w:eastAsia="en-US"/>
              </w:rPr>
              <w:t xml:space="preserve"> του Βόρειου Οδικού άξονα Κρήτης</w:t>
            </w:r>
            <w:r w:rsidR="001550C5" w:rsidRPr="0040787B">
              <w:rPr>
                <w:rFonts w:ascii="Arial" w:eastAsiaTheme="minorHAnsi" w:hAnsi="Arial" w:cs="Arial"/>
                <w:szCs w:val="22"/>
                <w:lang w:val="el-GR" w:eastAsia="en-US"/>
              </w:rPr>
              <w:t xml:space="preserve"> </w:t>
            </w:r>
            <w:r w:rsidR="001550C5" w:rsidRPr="0040787B">
              <w:rPr>
                <w:rFonts w:ascii="Arial,Bold" w:eastAsiaTheme="minorHAnsi" w:hAnsi="Arial,Bold" w:cs="Arial,Bold"/>
                <w:b/>
                <w:bCs/>
                <w:szCs w:val="22"/>
                <w:lang w:val="el-GR" w:eastAsia="en-US"/>
              </w:rPr>
              <w:t>(Β.Ο.Α.Κ.) στον Νομό Ρεθύμνου</w:t>
            </w:r>
            <w:r w:rsidR="001550C5" w:rsidRPr="00771AB8">
              <w:rPr>
                <w:rFonts w:asciiTheme="minorHAnsi" w:hAnsiTheme="minorHAnsi" w:cs="Arial"/>
                <w:lang w:val="el-GR"/>
              </w:rPr>
              <w:t>»</w:t>
            </w:r>
            <w:r w:rsidR="001550C5" w:rsidRPr="008C6EED">
              <w:rPr>
                <w:lang w:val="el-GR"/>
              </w:rPr>
              <w:t xml:space="preserve"> </w:t>
            </w:r>
            <w:r w:rsidRPr="008C6EED">
              <w:rPr>
                <w:lang w:val="el-GR"/>
              </w:rPr>
              <w:t>[</w:t>
            </w:r>
            <w:r w:rsidR="00B33E1F">
              <w:rPr>
                <w:lang w:val="el-GR"/>
              </w:rPr>
              <w:t>79419000-4)</w:t>
            </w:r>
            <w:r w:rsidRPr="008C6EED">
              <w:rPr>
                <w:lang w:val="el-GR"/>
              </w:rPr>
              <w:t xml:space="preserve"> </w:t>
            </w:r>
          </w:p>
          <w:p w:rsidR="0063600E" w:rsidRPr="00A55FBD" w:rsidRDefault="00C305C7" w:rsidP="0063600E">
            <w:pPr>
              <w:rPr>
                <w:rFonts w:asciiTheme="minorHAnsi" w:hAnsiTheme="minorHAnsi" w:cs="Arial"/>
                <w:lang w:val="el-GR"/>
              </w:rPr>
            </w:pPr>
            <w:r w:rsidRPr="008C6EED">
              <w:rPr>
                <w:lang w:val="el-GR"/>
              </w:rPr>
              <w:t xml:space="preserve">- </w:t>
            </w:r>
            <w:r w:rsidR="00B33E1F">
              <w:rPr>
                <w:lang w:val="el-GR"/>
              </w:rPr>
              <w:t>ΣΥΜΒΑΣ</w:t>
            </w:r>
            <w:r w:rsidR="00547EC5">
              <w:rPr>
                <w:lang w:val="el-GR"/>
              </w:rPr>
              <w:t>Η ΠΑΡΟΧΗΣ ΥΠΗΡΕΣΙΩΝ</w:t>
            </w:r>
          </w:p>
          <w:p w:rsidR="00C305C7" w:rsidRPr="00B04FB4" w:rsidRDefault="00B04FB4" w:rsidP="001550C5">
            <w:pPr>
              <w:rPr>
                <w:rFonts w:asciiTheme="minorHAnsi" w:hAnsiTheme="minorHAnsi" w:cs="Arial"/>
                <w:lang w:val="el-GR"/>
              </w:rPr>
            </w:pPr>
            <w:r w:rsidRPr="005F12D0">
              <w:rPr>
                <w:rFonts w:asciiTheme="minorHAnsi" w:hAnsiTheme="minorHAnsi" w:cs="Arial"/>
                <w:lang w:val="el-GR"/>
              </w:rPr>
              <w:t>.</w:t>
            </w:r>
            <w:r w:rsidR="00C305C7" w:rsidRPr="008C6EED">
              <w:rPr>
                <w:lang w:val="el-GR"/>
              </w:rPr>
              <w:t xml:space="preserve">- Αριθμός αναφοράς που αποδίδεται στον </w:t>
            </w:r>
            <w:r w:rsidR="002F3A57">
              <w:rPr>
                <w:lang w:val="el-GR"/>
              </w:rPr>
              <w:t>φ</w:t>
            </w:r>
            <w:r>
              <w:rPr>
                <w:lang w:val="el-GR"/>
              </w:rPr>
              <w:t xml:space="preserve">άκελο από την αναθέτουσα αρχή  </w:t>
            </w:r>
            <w:r w:rsidR="00E9141E">
              <w:rPr>
                <w:lang w:val="el-GR"/>
              </w:rPr>
              <w:t xml:space="preserve"> </w:t>
            </w:r>
            <w:r w:rsidR="001550C5">
              <w:rPr>
                <w:lang w:val="el-GR"/>
              </w:rPr>
              <w:t>44/2019</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435344"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435344"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B0161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w:t>
            </w:r>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435344"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435344"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435344"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α)[......................................……]</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w:t>
            </w:r>
            <w:proofErr w:type="spellEnd"/>
            <w:r w:rsidRPr="00836BFD">
              <w:t xml:space="preserve"> </w:t>
            </w:r>
            <w:proofErr w:type="spellStart"/>
            <w:r w:rsidRPr="00836BFD">
              <w:t>διευθυντικών</w:t>
            </w:r>
            <w:proofErr w:type="spellEnd"/>
            <w:r w:rsidRPr="00836BFD">
              <w:t xml:space="preserve"> </w:t>
            </w:r>
            <w:proofErr w:type="spellStart"/>
            <w:r w:rsidRPr="00836BFD">
              <w:t>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435344"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435344"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435344"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435344"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w:t>
            </w:r>
            <w:proofErr w:type="spellEnd"/>
            <w:r w:rsidRPr="00836BFD">
              <w:rPr>
                <w:b/>
                <w:i/>
              </w:rPr>
              <w:t xml:space="preserve"> </w:t>
            </w:r>
            <w:proofErr w:type="spellStart"/>
            <w:r w:rsidRPr="00836BFD">
              <w:rPr>
                <w:b/>
                <w:i/>
              </w:rPr>
              <w:t>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435344"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836BFD">
        <w:rPr>
          <w:rStyle w:val="a4"/>
          <w:i/>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w:t>
      </w:r>
      <w:proofErr w:type="spellEnd"/>
      <w:r w:rsidRPr="00836BFD">
        <w:rPr>
          <w:i/>
          <w:iCs/>
          <w:lang w:val="el-GR"/>
        </w:rPr>
        <w:t xml:space="preserve"> </w:t>
      </w:r>
      <w:proofErr w:type="spellStart"/>
      <w:r w:rsidRPr="00836BFD">
        <w:rPr>
          <w:i/>
          <w:iCs/>
          <w:lang w:val="el-GR"/>
        </w:rPr>
        <w:t>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C6" w:rsidRDefault="004529C6">
      <w:pPr>
        <w:spacing w:after="0"/>
      </w:pPr>
      <w:r>
        <w:separator/>
      </w:r>
    </w:p>
  </w:endnote>
  <w:endnote w:type="continuationSeparator" w:id="0">
    <w:p w:rsidR="004529C6" w:rsidRDefault="004529C6">
      <w:pPr>
        <w:spacing w:after="0"/>
      </w:pPr>
      <w:r>
        <w:continuationSeparator/>
      </w:r>
    </w:p>
  </w:endnote>
  <w:endnote w:id="1">
    <w:p w:rsidR="004529C6" w:rsidRPr="00130065" w:rsidRDefault="004529C6"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529C6" w:rsidRPr="00130065" w:rsidRDefault="004529C6"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4529C6" w:rsidRPr="00F62DFA" w:rsidRDefault="004529C6"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29C6" w:rsidRPr="00F62DFA" w:rsidRDefault="004529C6"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529C6" w:rsidRPr="00F62DFA" w:rsidRDefault="004529C6"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529C6" w:rsidRPr="00130065" w:rsidRDefault="004529C6"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4529C6" w:rsidRPr="00130065" w:rsidRDefault="004529C6"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4529C6" w:rsidRPr="00130065" w:rsidRDefault="004529C6"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4529C6" w:rsidRPr="00130065" w:rsidRDefault="004529C6"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529C6" w:rsidRPr="00130065" w:rsidRDefault="004529C6"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529C6" w:rsidRPr="00130065" w:rsidRDefault="004529C6"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529C6" w:rsidRPr="00130065" w:rsidRDefault="004529C6"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529C6" w:rsidRPr="00130065" w:rsidRDefault="004529C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4529C6" w:rsidRPr="00130065" w:rsidRDefault="004529C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4529C6" w:rsidRPr="00130065" w:rsidRDefault="004529C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529C6" w:rsidRPr="00130065" w:rsidRDefault="004529C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4529C6" w:rsidRPr="00130065" w:rsidRDefault="004529C6"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529C6" w:rsidRPr="00130065" w:rsidRDefault="004529C6"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4529C6" w:rsidRPr="00130065" w:rsidRDefault="004529C6" w:rsidP="00C305C7">
      <w:pPr>
        <w:pStyle w:val="af5"/>
        <w:tabs>
          <w:tab w:val="left" w:pos="284"/>
        </w:tabs>
        <w:rPr>
          <w:lang w:val="el-GR"/>
        </w:rPr>
      </w:pPr>
      <w:r w:rsidRPr="00F62DFA">
        <w:rPr>
          <w:rStyle w:val="a4"/>
        </w:rPr>
        <w:endnoteRef/>
      </w:r>
      <w:r w:rsidRPr="00130065">
        <w:rPr>
          <w:lang w:val="el-GR"/>
        </w:rPr>
        <w:tab/>
        <w:t>Άρθρο 73 παρ. 5.</w:t>
      </w:r>
    </w:p>
  </w:endnote>
  <w:endnote w:id="27">
    <w:p w:rsidR="004529C6" w:rsidRPr="00130065" w:rsidRDefault="004529C6"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529C6" w:rsidRPr="00130065" w:rsidRDefault="004529C6"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4529C6" w:rsidRPr="00130065" w:rsidRDefault="004529C6"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4529C6" w:rsidRPr="00130065" w:rsidRDefault="004529C6"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4529C6" w:rsidRPr="00130065" w:rsidRDefault="004529C6"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4529C6" w:rsidRPr="00130065" w:rsidRDefault="004529C6"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4529C6" w:rsidRPr="00130065" w:rsidRDefault="004529C6"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4529C6" w:rsidRPr="00130065" w:rsidRDefault="004529C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4529C6" w:rsidRPr="00130065" w:rsidRDefault="004529C6"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4529C6" w:rsidRPr="00130065" w:rsidRDefault="004529C6"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4529C6" w:rsidRPr="00130065" w:rsidRDefault="004529C6"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default"/>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6" w:rsidRPr="00E83A94" w:rsidRDefault="004529C6">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άπτυξης Κρήτης Α.Ε. Διακήρυξη _44/2019</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435344" w:rsidRPr="00435344">
      <w:rPr>
        <w:rFonts w:asciiTheme="majorHAnsi" w:hAnsiTheme="majorHAnsi"/>
        <w:noProof/>
        <w:lang w:val="el-GR"/>
      </w:rPr>
      <w:t>4</w:t>
    </w:r>
    <w:r>
      <w:fldChar w:fldCharType="end"/>
    </w:r>
  </w:p>
  <w:p w:rsidR="004529C6" w:rsidRPr="00E83A94" w:rsidRDefault="004529C6">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C6" w:rsidRDefault="004529C6">
      <w:pPr>
        <w:spacing w:after="0"/>
      </w:pPr>
      <w:r>
        <w:separator/>
      </w:r>
    </w:p>
  </w:footnote>
  <w:footnote w:type="continuationSeparator" w:id="0">
    <w:p w:rsidR="004529C6" w:rsidRDefault="004529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8947A9D"/>
    <w:multiLevelType w:val="hybridMultilevel"/>
    <w:tmpl w:val="D61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4188B"/>
    <w:multiLevelType w:val="hybridMultilevel"/>
    <w:tmpl w:val="34AE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75DB2"/>
    <w:multiLevelType w:val="hybridMultilevel"/>
    <w:tmpl w:val="67B0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9F97319"/>
    <w:multiLevelType w:val="multilevel"/>
    <w:tmpl w:val="775EE5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3"/>
  </w:num>
  <w:num w:numId="3">
    <w:abstractNumId w:val="6"/>
  </w:num>
  <w:num w:numId="4">
    <w:abstractNumId w:val="8"/>
  </w:num>
  <w:num w:numId="5">
    <w:abstractNumId w:val="11"/>
  </w:num>
  <w:num w:numId="6">
    <w:abstractNumId w:val="9"/>
  </w:num>
  <w:num w:numId="7">
    <w:abstractNumId w:val="10"/>
  </w:num>
  <w:num w:numId="8">
    <w:abstractNumId w:val="15"/>
  </w:num>
  <w:num w:numId="9">
    <w:abstractNumId w:val="14"/>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1333"/>
    <w:rsid w:val="000018C8"/>
    <w:rsid w:val="00005189"/>
    <w:rsid w:val="000074DF"/>
    <w:rsid w:val="00011CE1"/>
    <w:rsid w:val="00015ED5"/>
    <w:rsid w:val="00033B3C"/>
    <w:rsid w:val="000352F0"/>
    <w:rsid w:val="000356B7"/>
    <w:rsid w:val="00064302"/>
    <w:rsid w:val="00096451"/>
    <w:rsid w:val="0009696E"/>
    <w:rsid w:val="000A5EFE"/>
    <w:rsid w:val="000C1377"/>
    <w:rsid w:val="000C72DE"/>
    <w:rsid w:val="000C7834"/>
    <w:rsid w:val="000C7AB0"/>
    <w:rsid w:val="000D5D8D"/>
    <w:rsid w:val="000E6DF2"/>
    <w:rsid w:val="00101B38"/>
    <w:rsid w:val="00103A6D"/>
    <w:rsid w:val="00107D3D"/>
    <w:rsid w:val="00111523"/>
    <w:rsid w:val="00117624"/>
    <w:rsid w:val="00121B5A"/>
    <w:rsid w:val="0012780C"/>
    <w:rsid w:val="001317AE"/>
    <w:rsid w:val="0013654C"/>
    <w:rsid w:val="001433B0"/>
    <w:rsid w:val="0014646A"/>
    <w:rsid w:val="00147F9F"/>
    <w:rsid w:val="00154A4F"/>
    <w:rsid w:val="001550C5"/>
    <w:rsid w:val="00166736"/>
    <w:rsid w:val="00173D86"/>
    <w:rsid w:val="001743C3"/>
    <w:rsid w:val="00175DFA"/>
    <w:rsid w:val="00185250"/>
    <w:rsid w:val="00195683"/>
    <w:rsid w:val="00195A92"/>
    <w:rsid w:val="001976A0"/>
    <w:rsid w:val="001A00AA"/>
    <w:rsid w:val="001A105E"/>
    <w:rsid w:val="001A1D5E"/>
    <w:rsid w:val="001A1E37"/>
    <w:rsid w:val="001A78D6"/>
    <w:rsid w:val="001C18B9"/>
    <w:rsid w:val="001C67E6"/>
    <w:rsid w:val="001C6A35"/>
    <w:rsid w:val="001D37E9"/>
    <w:rsid w:val="001D6F8F"/>
    <w:rsid w:val="001E7CDA"/>
    <w:rsid w:val="002048D9"/>
    <w:rsid w:val="00204DB9"/>
    <w:rsid w:val="00234F9D"/>
    <w:rsid w:val="00246B91"/>
    <w:rsid w:val="00251AA7"/>
    <w:rsid w:val="002645D7"/>
    <w:rsid w:val="00266761"/>
    <w:rsid w:val="00270C98"/>
    <w:rsid w:val="00283477"/>
    <w:rsid w:val="00294813"/>
    <w:rsid w:val="00295CCF"/>
    <w:rsid w:val="002A33D4"/>
    <w:rsid w:val="002B09CF"/>
    <w:rsid w:val="002D0A85"/>
    <w:rsid w:val="002E4561"/>
    <w:rsid w:val="002F3A57"/>
    <w:rsid w:val="003163FA"/>
    <w:rsid w:val="0031647D"/>
    <w:rsid w:val="00320A0A"/>
    <w:rsid w:val="0032482D"/>
    <w:rsid w:val="00327C6E"/>
    <w:rsid w:val="00332D3C"/>
    <w:rsid w:val="0036077B"/>
    <w:rsid w:val="00386158"/>
    <w:rsid w:val="00390D92"/>
    <w:rsid w:val="00391AD1"/>
    <w:rsid w:val="00391D47"/>
    <w:rsid w:val="003931B3"/>
    <w:rsid w:val="00393B51"/>
    <w:rsid w:val="00394433"/>
    <w:rsid w:val="003B1712"/>
    <w:rsid w:val="003B778D"/>
    <w:rsid w:val="003C04C7"/>
    <w:rsid w:val="003C1C9E"/>
    <w:rsid w:val="003C436C"/>
    <w:rsid w:val="003C71BA"/>
    <w:rsid w:val="003D003F"/>
    <w:rsid w:val="003D6AD0"/>
    <w:rsid w:val="003E26B5"/>
    <w:rsid w:val="003E45E1"/>
    <w:rsid w:val="00400DF6"/>
    <w:rsid w:val="0040787B"/>
    <w:rsid w:val="00411AAB"/>
    <w:rsid w:val="00435344"/>
    <w:rsid w:val="00450398"/>
    <w:rsid w:val="00450F17"/>
    <w:rsid w:val="00451B8B"/>
    <w:rsid w:val="004529C6"/>
    <w:rsid w:val="00453B9E"/>
    <w:rsid w:val="00461333"/>
    <w:rsid w:val="0046666B"/>
    <w:rsid w:val="004736FF"/>
    <w:rsid w:val="00475471"/>
    <w:rsid w:val="004813A6"/>
    <w:rsid w:val="00481DB0"/>
    <w:rsid w:val="00482C28"/>
    <w:rsid w:val="00483609"/>
    <w:rsid w:val="00494A06"/>
    <w:rsid w:val="00496396"/>
    <w:rsid w:val="00497866"/>
    <w:rsid w:val="004B21E3"/>
    <w:rsid w:val="004B2F66"/>
    <w:rsid w:val="004D489F"/>
    <w:rsid w:val="004D6F88"/>
    <w:rsid w:val="004E0839"/>
    <w:rsid w:val="004E0A27"/>
    <w:rsid w:val="004E2685"/>
    <w:rsid w:val="004F1A70"/>
    <w:rsid w:val="004F3FDB"/>
    <w:rsid w:val="004F7993"/>
    <w:rsid w:val="00506419"/>
    <w:rsid w:val="00513E5D"/>
    <w:rsid w:val="0051731B"/>
    <w:rsid w:val="00526178"/>
    <w:rsid w:val="00527337"/>
    <w:rsid w:val="005432BA"/>
    <w:rsid w:val="00545C01"/>
    <w:rsid w:val="00547EC5"/>
    <w:rsid w:val="005541C4"/>
    <w:rsid w:val="005645B4"/>
    <w:rsid w:val="00566C64"/>
    <w:rsid w:val="00573176"/>
    <w:rsid w:val="00586B8B"/>
    <w:rsid w:val="00590F9A"/>
    <w:rsid w:val="00592D7F"/>
    <w:rsid w:val="005A0B0D"/>
    <w:rsid w:val="005A640A"/>
    <w:rsid w:val="005C2016"/>
    <w:rsid w:val="005C2B1A"/>
    <w:rsid w:val="005C67AB"/>
    <w:rsid w:val="005D1611"/>
    <w:rsid w:val="005E1EE6"/>
    <w:rsid w:val="005E28FF"/>
    <w:rsid w:val="005E58FD"/>
    <w:rsid w:val="005F12D0"/>
    <w:rsid w:val="005F31C1"/>
    <w:rsid w:val="005F43C3"/>
    <w:rsid w:val="00601CB6"/>
    <w:rsid w:val="00603975"/>
    <w:rsid w:val="006052D4"/>
    <w:rsid w:val="00606E9D"/>
    <w:rsid w:val="006227AF"/>
    <w:rsid w:val="0063600E"/>
    <w:rsid w:val="006377C5"/>
    <w:rsid w:val="00643EF8"/>
    <w:rsid w:val="0066029A"/>
    <w:rsid w:val="006646CF"/>
    <w:rsid w:val="00675E69"/>
    <w:rsid w:val="006800E0"/>
    <w:rsid w:val="00694747"/>
    <w:rsid w:val="006C5F89"/>
    <w:rsid w:val="006E3749"/>
    <w:rsid w:val="00702E5A"/>
    <w:rsid w:val="007036D3"/>
    <w:rsid w:val="00706347"/>
    <w:rsid w:val="007342FB"/>
    <w:rsid w:val="00751B39"/>
    <w:rsid w:val="00753973"/>
    <w:rsid w:val="007548B1"/>
    <w:rsid w:val="0075560A"/>
    <w:rsid w:val="00771AB8"/>
    <w:rsid w:val="00771B9B"/>
    <w:rsid w:val="007761B7"/>
    <w:rsid w:val="007805E3"/>
    <w:rsid w:val="00782C5D"/>
    <w:rsid w:val="0079160F"/>
    <w:rsid w:val="007922E2"/>
    <w:rsid w:val="007A1829"/>
    <w:rsid w:val="007A20BE"/>
    <w:rsid w:val="007A229A"/>
    <w:rsid w:val="007B072B"/>
    <w:rsid w:val="007B4AE3"/>
    <w:rsid w:val="007B5E97"/>
    <w:rsid w:val="007C2CE6"/>
    <w:rsid w:val="007C49D3"/>
    <w:rsid w:val="007D63DD"/>
    <w:rsid w:val="007F0E43"/>
    <w:rsid w:val="007F2D5F"/>
    <w:rsid w:val="007F75D6"/>
    <w:rsid w:val="00804AA1"/>
    <w:rsid w:val="00806B81"/>
    <w:rsid w:val="00811A88"/>
    <w:rsid w:val="008303D0"/>
    <w:rsid w:val="00831D1B"/>
    <w:rsid w:val="0083567B"/>
    <w:rsid w:val="00836BFD"/>
    <w:rsid w:val="00842CEF"/>
    <w:rsid w:val="008452D8"/>
    <w:rsid w:val="008471ED"/>
    <w:rsid w:val="0085176C"/>
    <w:rsid w:val="0086173A"/>
    <w:rsid w:val="00873BDC"/>
    <w:rsid w:val="00873F34"/>
    <w:rsid w:val="008754CB"/>
    <w:rsid w:val="00880666"/>
    <w:rsid w:val="008868B2"/>
    <w:rsid w:val="00897289"/>
    <w:rsid w:val="00897D44"/>
    <w:rsid w:val="008A0647"/>
    <w:rsid w:val="008A07DA"/>
    <w:rsid w:val="008B017B"/>
    <w:rsid w:val="008B2DAC"/>
    <w:rsid w:val="008B4E43"/>
    <w:rsid w:val="008B67D4"/>
    <w:rsid w:val="008C00E6"/>
    <w:rsid w:val="008C6EED"/>
    <w:rsid w:val="008C725C"/>
    <w:rsid w:val="008D3318"/>
    <w:rsid w:val="008E07D9"/>
    <w:rsid w:val="008F6C6A"/>
    <w:rsid w:val="00900C1F"/>
    <w:rsid w:val="00901DC0"/>
    <w:rsid w:val="0090218F"/>
    <w:rsid w:val="0091640F"/>
    <w:rsid w:val="0091658B"/>
    <w:rsid w:val="009211EA"/>
    <w:rsid w:val="00923C47"/>
    <w:rsid w:val="00937AB7"/>
    <w:rsid w:val="00964C6C"/>
    <w:rsid w:val="00966ABA"/>
    <w:rsid w:val="00975EBA"/>
    <w:rsid w:val="00984232"/>
    <w:rsid w:val="0099266D"/>
    <w:rsid w:val="009C4283"/>
    <w:rsid w:val="009D43C0"/>
    <w:rsid w:val="009E4871"/>
    <w:rsid w:val="009E5643"/>
    <w:rsid w:val="009E6441"/>
    <w:rsid w:val="00A04B4C"/>
    <w:rsid w:val="00A05629"/>
    <w:rsid w:val="00A12841"/>
    <w:rsid w:val="00A25C18"/>
    <w:rsid w:val="00A27E40"/>
    <w:rsid w:val="00A42F63"/>
    <w:rsid w:val="00A55FBD"/>
    <w:rsid w:val="00A65719"/>
    <w:rsid w:val="00A66310"/>
    <w:rsid w:val="00A77168"/>
    <w:rsid w:val="00A855EE"/>
    <w:rsid w:val="00AA5736"/>
    <w:rsid w:val="00AB28E4"/>
    <w:rsid w:val="00AB5AD6"/>
    <w:rsid w:val="00AC1500"/>
    <w:rsid w:val="00AD6475"/>
    <w:rsid w:val="00AE65E5"/>
    <w:rsid w:val="00AE7A4F"/>
    <w:rsid w:val="00B0161B"/>
    <w:rsid w:val="00B04FB4"/>
    <w:rsid w:val="00B1226E"/>
    <w:rsid w:val="00B131C4"/>
    <w:rsid w:val="00B14552"/>
    <w:rsid w:val="00B147CD"/>
    <w:rsid w:val="00B20342"/>
    <w:rsid w:val="00B33E1F"/>
    <w:rsid w:val="00B340C2"/>
    <w:rsid w:val="00B65C9F"/>
    <w:rsid w:val="00B66538"/>
    <w:rsid w:val="00B67BC9"/>
    <w:rsid w:val="00B82680"/>
    <w:rsid w:val="00B869C9"/>
    <w:rsid w:val="00B93CC4"/>
    <w:rsid w:val="00B95C6E"/>
    <w:rsid w:val="00BA0594"/>
    <w:rsid w:val="00BA7D1C"/>
    <w:rsid w:val="00BB0E35"/>
    <w:rsid w:val="00BB6509"/>
    <w:rsid w:val="00BC3C1B"/>
    <w:rsid w:val="00BD16D7"/>
    <w:rsid w:val="00BD2D73"/>
    <w:rsid w:val="00C0054D"/>
    <w:rsid w:val="00C01B7B"/>
    <w:rsid w:val="00C074F1"/>
    <w:rsid w:val="00C07539"/>
    <w:rsid w:val="00C26D4F"/>
    <w:rsid w:val="00C305C7"/>
    <w:rsid w:val="00C33B08"/>
    <w:rsid w:val="00C40036"/>
    <w:rsid w:val="00C41368"/>
    <w:rsid w:val="00C53AFB"/>
    <w:rsid w:val="00C53FB4"/>
    <w:rsid w:val="00C620ED"/>
    <w:rsid w:val="00C64243"/>
    <w:rsid w:val="00C704A1"/>
    <w:rsid w:val="00C70861"/>
    <w:rsid w:val="00C853DB"/>
    <w:rsid w:val="00C94262"/>
    <w:rsid w:val="00C94949"/>
    <w:rsid w:val="00C960C4"/>
    <w:rsid w:val="00CA3AEE"/>
    <w:rsid w:val="00CB1122"/>
    <w:rsid w:val="00CC1321"/>
    <w:rsid w:val="00CC721F"/>
    <w:rsid w:val="00CE09FC"/>
    <w:rsid w:val="00CE6AA6"/>
    <w:rsid w:val="00CF60A3"/>
    <w:rsid w:val="00CF62D5"/>
    <w:rsid w:val="00D1213D"/>
    <w:rsid w:val="00D13682"/>
    <w:rsid w:val="00D15569"/>
    <w:rsid w:val="00D1676E"/>
    <w:rsid w:val="00D41D2B"/>
    <w:rsid w:val="00D512CF"/>
    <w:rsid w:val="00D61874"/>
    <w:rsid w:val="00D632DD"/>
    <w:rsid w:val="00D63EF2"/>
    <w:rsid w:val="00D666C7"/>
    <w:rsid w:val="00D7203E"/>
    <w:rsid w:val="00D76493"/>
    <w:rsid w:val="00D92C26"/>
    <w:rsid w:val="00DE3294"/>
    <w:rsid w:val="00DF072A"/>
    <w:rsid w:val="00DF2205"/>
    <w:rsid w:val="00E12937"/>
    <w:rsid w:val="00E26AD1"/>
    <w:rsid w:val="00E352FA"/>
    <w:rsid w:val="00E50683"/>
    <w:rsid w:val="00E52F97"/>
    <w:rsid w:val="00E559E6"/>
    <w:rsid w:val="00E60C92"/>
    <w:rsid w:val="00E61F69"/>
    <w:rsid w:val="00E665B2"/>
    <w:rsid w:val="00E83A94"/>
    <w:rsid w:val="00E85C6B"/>
    <w:rsid w:val="00E87C39"/>
    <w:rsid w:val="00E9141E"/>
    <w:rsid w:val="00EA5A65"/>
    <w:rsid w:val="00EB2CF4"/>
    <w:rsid w:val="00EE1961"/>
    <w:rsid w:val="00EE4FA9"/>
    <w:rsid w:val="00EF7343"/>
    <w:rsid w:val="00F07B9F"/>
    <w:rsid w:val="00F1065E"/>
    <w:rsid w:val="00F24F99"/>
    <w:rsid w:val="00F25B79"/>
    <w:rsid w:val="00F26FD2"/>
    <w:rsid w:val="00F4451E"/>
    <w:rsid w:val="00F46903"/>
    <w:rsid w:val="00F47067"/>
    <w:rsid w:val="00F573D0"/>
    <w:rsid w:val="00F610CE"/>
    <w:rsid w:val="00F64822"/>
    <w:rsid w:val="00F65BE1"/>
    <w:rsid w:val="00F8157B"/>
    <w:rsid w:val="00F83084"/>
    <w:rsid w:val="00F96B63"/>
    <w:rsid w:val="00F96E1F"/>
    <w:rsid w:val="00FB5882"/>
    <w:rsid w:val="00FB7333"/>
    <w:rsid w:val="00FC6FDF"/>
    <w:rsid w:val="00FD2C68"/>
    <w:rsid w:val="00FD6808"/>
    <w:rsid w:val="00FE1882"/>
    <w:rsid w:val="00FE4949"/>
    <w:rsid w:val="00FE59D6"/>
    <w:rsid w:val="00FE7207"/>
    <w:rsid w:val="00FF63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D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uiPriority w:val="22"/>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5"/>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table" w:customStyle="1" w:styleId="1d">
    <w:name w:val="Πλέγμα πίνακα1"/>
    <w:basedOn w:val="a1"/>
    <w:next w:val="afd"/>
    <w:uiPriority w:val="59"/>
    <w:rsid w:val="00806B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5">
    <w:name w:val="Σώμα κείμενου με εσοχή Char"/>
    <w:basedOn w:val="a0"/>
    <w:link w:val="af7"/>
    <w:rsid w:val="007C49D3"/>
    <w:rPr>
      <w:rFonts w:ascii="Arial" w:hAnsi="Arial" w:cs="Arial"/>
      <w:sz w:val="22"/>
      <w:szCs w:val="24"/>
      <w:lang w:val="en-GB" w:eastAsia="zh-CN"/>
    </w:rPr>
  </w:style>
  <w:style w:type="character" w:customStyle="1" w:styleId="2Char">
    <w:name w:val="Επικεφαλίδα 2 Char"/>
    <w:link w:val="2"/>
    <w:rsid w:val="00A855EE"/>
    <w:rPr>
      <w:rFonts w:ascii="Arial" w:hAnsi="Arial" w:cs="Arial"/>
      <w:b/>
      <w:color w:val="002060"/>
      <w:sz w:val="24"/>
      <w:szCs w:val="22"/>
      <w:lang w:val="en-GB" w:eastAsia="zh-CN"/>
    </w:rPr>
  </w:style>
  <w:style w:type="character" w:customStyle="1" w:styleId="Char2">
    <w:name w:val="Σώμα κειμένου Char"/>
    <w:basedOn w:val="a0"/>
    <w:link w:val="ae"/>
    <w:rsid w:val="000A5EFE"/>
    <w:rPr>
      <w:rFonts w:ascii="Calibri" w:hAnsi="Calibri" w:cs="Calibri"/>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9618">
      <w:bodyDiv w:val="1"/>
      <w:marLeft w:val="0"/>
      <w:marRight w:val="0"/>
      <w:marTop w:val="0"/>
      <w:marBottom w:val="0"/>
      <w:divBdr>
        <w:top w:val="none" w:sz="0" w:space="0" w:color="auto"/>
        <w:left w:val="none" w:sz="0" w:space="0" w:color="auto"/>
        <w:bottom w:val="none" w:sz="0" w:space="0" w:color="auto"/>
        <w:right w:val="none" w:sz="0" w:space="0" w:color="auto"/>
      </w:divBdr>
    </w:div>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464855078">
      <w:bodyDiv w:val="1"/>
      <w:marLeft w:val="0"/>
      <w:marRight w:val="0"/>
      <w:marTop w:val="0"/>
      <w:marBottom w:val="0"/>
      <w:divBdr>
        <w:top w:val="none" w:sz="0" w:space="0" w:color="auto"/>
        <w:left w:val="none" w:sz="0" w:space="0" w:color="auto"/>
        <w:bottom w:val="none" w:sz="0" w:space="0" w:color="auto"/>
        <w:right w:val="none" w:sz="0" w:space="0" w:color="auto"/>
      </w:divBdr>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960185870">
          <w:marLeft w:val="0"/>
          <w:marRight w:val="0"/>
          <w:marTop w:val="0"/>
          <w:marBottom w:val="0"/>
          <w:divBdr>
            <w:top w:val="none" w:sz="0" w:space="0" w:color="auto"/>
            <w:left w:val="none" w:sz="0" w:space="0" w:color="auto"/>
            <w:bottom w:val="none" w:sz="0" w:space="0" w:color="auto"/>
            <w:right w:val="none" w:sz="0" w:space="0" w:color="auto"/>
          </w:divBdr>
        </w:div>
        <w:div w:id="1762607403">
          <w:marLeft w:val="784"/>
          <w:marRight w:val="0"/>
          <w:marTop w:val="0"/>
          <w:marBottom w:val="0"/>
          <w:divBdr>
            <w:top w:val="none" w:sz="0" w:space="0" w:color="auto"/>
            <w:left w:val="none" w:sz="0" w:space="0" w:color="auto"/>
            <w:bottom w:val="none" w:sz="0" w:space="0" w:color="auto"/>
            <w:right w:val="none" w:sz="0" w:space="0" w:color="auto"/>
          </w:divBdr>
        </w:div>
      </w:divsChild>
    </w:div>
    <w:div w:id="720908491">
      <w:bodyDiv w:val="1"/>
      <w:marLeft w:val="0"/>
      <w:marRight w:val="0"/>
      <w:marTop w:val="0"/>
      <w:marBottom w:val="0"/>
      <w:divBdr>
        <w:top w:val="none" w:sz="0" w:space="0" w:color="auto"/>
        <w:left w:val="none" w:sz="0" w:space="0" w:color="auto"/>
        <w:bottom w:val="none" w:sz="0" w:space="0" w:color="auto"/>
        <w:right w:val="none" w:sz="0" w:space="0" w:color="auto"/>
      </w:divBdr>
      <w:divsChild>
        <w:div w:id="1458833040">
          <w:marLeft w:val="0"/>
          <w:marRight w:val="0"/>
          <w:marTop w:val="0"/>
          <w:marBottom w:val="0"/>
          <w:divBdr>
            <w:top w:val="none" w:sz="0" w:space="0" w:color="auto"/>
            <w:left w:val="none" w:sz="0" w:space="0" w:color="auto"/>
            <w:bottom w:val="none" w:sz="0" w:space="0" w:color="auto"/>
            <w:right w:val="none" w:sz="0" w:space="0" w:color="auto"/>
          </w:divBdr>
        </w:div>
        <w:div w:id="1182091437">
          <w:marLeft w:val="0"/>
          <w:marRight w:val="0"/>
          <w:marTop w:val="0"/>
          <w:marBottom w:val="0"/>
          <w:divBdr>
            <w:top w:val="none" w:sz="0" w:space="0" w:color="auto"/>
            <w:left w:val="none" w:sz="0" w:space="0" w:color="auto"/>
            <w:bottom w:val="none" w:sz="0" w:space="0" w:color="auto"/>
            <w:right w:val="none" w:sz="0" w:space="0" w:color="auto"/>
          </w:divBdr>
        </w:div>
        <w:div w:id="880441287">
          <w:marLeft w:val="0"/>
          <w:marRight w:val="0"/>
          <w:marTop w:val="0"/>
          <w:marBottom w:val="0"/>
          <w:divBdr>
            <w:top w:val="none" w:sz="0" w:space="0" w:color="auto"/>
            <w:left w:val="none" w:sz="0" w:space="0" w:color="auto"/>
            <w:bottom w:val="none" w:sz="0" w:space="0" w:color="auto"/>
            <w:right w:val="none" w:sz="0" w:space="0" w:color="auto"/>
          </w:divBdr>
        </w:div>
      </w:divsChild>
    </w:div>
    <w:div w:id="942373740">
      <w:bodyDiv w:val="1"/>
      <w:marLeft w:val="0"/>
      <w:marRight w:val="0"/>
      <w:marTop w:val="0"/>
      <w:marBottom w:val="0"/>
      <w:divBdr>
        <w:top w:val="none" w:sz="0" w:space="0" w:color="auto"/>
        <w:left w:val="none" w:sz="0" w:space="0" w:color="auto"/>
        <w:bottom w:val="none" w:sz="0" w:space="0" w:color="auto"/>
        <w:right w:val="none" w:sz="0" w:space="0" w:color="auto"/>
      </w:divBdr>
    </w:div>
    <w:div w:id="17810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2CFA-D246-4F03-AACB-D1C3AA5E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28</Pages>
  <Words>6033</Words>
  <Characters>34390</Characters>
  <Application>Microsoft Office Word</Application>
  <DocSecurity>0</DocSecurity>
  <Lines>286</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582</cp:revision>
  <cp:lastPrinted>2018-09-03T08:07:00Z</cp:lastPrinted>
  <dcterms:created xsi:type="dcterms:W3CDTF">2017-01-03T11:00:00Z</dcterms:created>
  <dcterms:modified xsi:type="dcterms:W3CDTF">2019-11-05T12:49:00Z</dcterms:modified>
</cp:coreProperties>
</file>