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0AA7B8" w14:textId="77777777" w:rsidR="00DC5035" w:rsidRDefault="00F710D1" w:rsidP="00DC5035">
      <w:pPr>
        <w:spacing w:line="260" w:lineRule="atLeast"/>
        <w:jc w:val="both"/>
        <w:rPr>
          <w:lang w:val="el-GR"/>
        </w:rPr>
      </w:pPr>
      <w:r>
        <w:rPr>
          <w:noProof/>
        </w:rPr>
        <w:drawing>
          <wp:inline distT="0" distB="0" distL="0" distR="0" wp14:anchorId="7C7543F2" wp14:editId="39BCA130">
            <wp:extent cx="6010910" cy="676910"/>
            <wp:effectExtent l="0" t="0" r="8890" b="889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910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2D11B81" w14:textId="77777777" w:rsidR="00F710D1" w:rsidRDefault="00F710D1" w:rsidP="00DC5035">
      <w:pPr>
        <w:spacing w:line="260" w:lineRule="atLeast"/>
        <w:jc w:val="both"/>
        <w:rPr>
          <w:lang w:val="el-GR"/>
        </w:rPr>
      </w:pPr>
    </w:p>
    <w:p w14:paraId="6B18FFA6" w14:textId="77777777" w:rsidR="00F710D1" w:rsidRDefault="00F710D1" w:rsidP="00F710D1">
      <w:pPr>
        <w:pStyle w:val="TLText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55"/>
      </w:tblGrid>
      <w:tr w:rsidR="00F2264D" w:rsidRPr="00B9336B" w14:paraId="5C89D036" w14:textId="77777777" w:rsidTr="004A12EB">
        <w:tc>
          <w:tcPr>
            <w:tcW w:w="9855" w:type="dxa"/>
            <w:shd w:val="clear" w:color="auto" w:fill="auto"/>
          </w:tcPr>
          <w:p w14:paraId="391470B3" w14:textId="77777777" w:rsidR="00F710D1" w:rsidRPr="00F2264D" w:rsidRDefault="00F710D1" w:rsidP="004A12EB">
            <w:pPr>
              <w:pStyle w:val="TLText"/>
              <w:tabs>
                <w:tab w:val="left" w:pos="524"/>
              </w:tabs>
              <w:rPr>
                <w:b/>
                <w:sz w:val="24"/>
              </w:rPr>
            </w:pPr>
          </w:p>
          <w:p w14:paraId="6034645C" w14:textId="77777777" w:rsidR="00F7153B" w:rsidRPr="00F7153B" w:rsidRDefault="00F7153B" w:rsidP="00F7153B">
            <w:pPr>
              <w:widowControl w:val="0"/>
              <w:overflowPunct w:val="0"/>
              <w:autoSpaceDE w:val="0"/>
              <w:ind w:left="302"/>
              <w:jc w:val="both"/>
              <w:textAlignment w:val="baseline"/>
              <w:rPr>
                <w:rFonts w:ascii="Cambria" w:eastAsia="Andale Sans UI" w:hAnsi="Cambria"/>
                <w:b/>
                <w:kern w:val="1"/>
                <w:sz w:val="28"/>
                <w:szCs w:val="28"/>
                <w:lang w:val="el-GR"/>
              </w:rPr>
            </w:pPr>
            <w:r w:rsidRPr="00F7153B">
              <w:rPr>
                <w:rFonts w:ascii="Cambria" w:eastAsia="Andale Sans UI" w:hAnsi="Cambria"/>
                <w:b/>
                <w:kern w:val="1"/>
                <w:sz w:val="28"/>
                <w:szCs w:val="28"/>
                <w:lang w:val="el-GR"/>
              </w:rPr>
              <w:t>«5</w:t>
            </w:r>
            <w:r w:rsidRPr="00F7153B">
              <w:rPr>
                <w:rFonts w:ascii="Cambria" w:eastAsia="Andale Sans UI" w:hAnsi="Cambria"/>
                <w:b/>
                <w:kern w:val="1"/>
                <w:sz w:val="28"/>
                <w:szCs w:val="28"/>
                <w:vertAlign w:val="superscript"/>
                <w:lang w:val="el-GR"/>
              </w:rPr>
              <w:t>ος</w:t>
            </w:r>
            <w:r w:rsidRPr="00F7153B">
              <w:rPr>
                <w:rFonts w:ascii="Cambria" w:eastAsia="Andale Sans UI" w:hAnsi="Cambria"/>
                <w:b/>
                <w:kern w:val="1"/>
                <w:sz w:val="28"/>
                <w:szCs w:val="28"/>
                <w:lang w:val="el-GR"/>
              </w:rPr>
              <w:t xml:space="preserve"> Τεχνικός Σύμβουλος για την υποβοήθηση της Δ/</w:t>
            </w:r>
            <w:proofErr w:type="spellStart"/>
            <w:r w:rsidRPr="00F7153B">
              <w:rPr>
                <w:rFonts w:ascii="Cambria" w:eastAsia="Andale Sans UI" w:hAnsi="Cambria"/>
                <w:b/>
                <w:kern w:val="1"/>
                <w:sz w:val="28"/>
                <w:szCs w:val="28"/>
                <w:lang w:val="el-GR"/>
              </w:rPr>
              <w:t>νσης</w:t>
            </w:r>
            <w:proofErr w:type="spellEnd"/>
            <w:r w:rsidRPr="00F7153B">
              <w:rPr>
                <w:rFonts w:ascii="Cambria" w:eastAsia="Andale Sans UI" w:hAnsi="Cambria"/>
                <w:b/>
                <w:kern w:val="1"/>
                <w:sz w:val="28"/>
                <w:szCs w:val="28"/>
                <w:lang w:val="el-GR"/>
              </w:rPr>
              <w:t xml:space="preserve"> Συγκ</w:t>
            </w:r>
            <w:r>
              <w:rPr>
                <w:rFonts w:ascii="Cambria" w:eastAsia="Andale Sans UI" w:hAnsi="Cambria"/>
                <w:b/>
                <w:kern w:val="1"/>
                <w:sz w:val="28"/>
                <w:szCs w:val="28"/>
                <w:lang w:val="el-GR"/>
              </w:rPr>
              <w:t xml:space="preserve">οινωνιακών Έργων  </w:t>
            </w:r>
            <w:r w:rsidRPr="00F7153B">
              <w:rPr>
                <w:rFonts w:ascii="Cambria" w:eastAsia="Andale Sans UI" w:hAnsi="Cambria"/>
                <w:b/>
                <w:kern w:val="1"/>
                <w:sz w:val="28"/>
                <w:szCs w:val="28"/>
                <w:lang w:val="el-GR"/>
              </w:rPr>
              <w:t xml:space="preserve"> του ΟΑΚ ΑΕ σε θέματα απαλλοτριώσεων και ελέγχου εκπονούμενων μελετών του έργου  και λοιπών έργων  της Δ.Σ.Ε.»</w:t>
            </w:r>
          </w:p>
          <w:p w14:paraId="54FAF563" w14:textId="77777777" w:rsidR="00F7153B" w:rsidRPr="00F7153B" w:rsidRDefault="00F7153B" w:rsidP="00F7153B">
            <w:pPr>
              <w:widowControl w:val="0"/>
              <w:overflowPunct w:val="0"/>
              <w:autoSpaceDE w:val="0"/>
              <w:ind w:left="302"/>
              <w:jc w:val="center"/>
              <w:textAlignment w:val="baseline"/>
              <w:rPr>
                <w:rFonts w:ascii="Cambria" w:eastAsia="Andale Sans UI" w:hAnsi="Cambria"/>
                <w:b/>
                <w:kern w:val="1"/>
                <w:sz w:val="28"/>
                <w:szCs w:val="28"/>
                <w:lang w:val="el-GR"/>
              </w:rPr>
            </w:pPr>
            <w:r w:rsidRPr="00F7153B">
              <w:rPr>
                <w:rFonts w:ascii="Cambria" w:eastAsia="Andale Sans UI" w:hAnsi="Cambria"/>
                <w:b/>
                <w:kern w:val="1"/>
                <w:sz w:val="28"/>
                <w:szCs w:val="28"/>
                <w:lang w:val="el-GR"/>
              </w:rPr>
              <w:t>ΥΠΟΕΡΓΟ 10</w:t>
            </w:r>
          </w:p>
          <w:p w14:paraId="3AA4BA3F" w14:textId="77777777" w:rsidR="00F710D1" w:rsidRPr="00F2264D" w:rsidRDefault="00F710D1" w:rsidP="00834628">
            <w:pPr>
              <w:widowControl w:val="0"/>
              <w:spacing w:line="360" w:lineRule="auto"/>
              <w:ind w:left="432"/>
              <w:jc w:val="center"/>
              <w:rPr>
                <w:rFonts w:ascii="Cambria" w:eastAsia="Andale Sans UI" w:hAnsi="Cambria" w:cs="Calibri"/>
                <w:b/>
                <w:kern w:val="1"/>
                <w:sz w:val="24"/>
                <w:szCs w:val="24"/>
                <w:lang w:val="el-GR"/>
              </w:rPr>
            </w:pPr>
          </w:p>
        </w:tc>
      </w:tr>
    </w:tbl>
    <w:p w14:paraId="2E0592D7" w14:textId="77777777" w:rsidR="00F710D1" w:rsidRPr="00F2264D" w:rsidRDefault="00F710D1" w:rsidP="00F710D1">
      <w:pPr>
        <w:pStyle w:val="TLText"/>
        <w:rPr>
          <w:b/>
          <w:sz w:val="24"/>
        </w:rPr>
      </w:pPr>
    </w:p>
    <w:p w14:paraId="26DF192D" w14:textId="77777777" w:rsidR="00F710D1" w:rsidRPr="00F2264D" w:rsidRDefault="00F710D1" w:rsidP="00F710D1">
      <w:pPr>
        <w:pStyle w:val="TLText"/>
        <w:rPr>
          <w:b/>
          <w:sz w:val="24"/>
        </w:rPr>
      </w:pPr>
    </w:p>
    <w:p w14:paraId="57D5895F" w14:textId="77777777" w:rsidR="00F710D1" w:rsidRPr="00F2264D" w:rsidRDefault="00F710D1" w:rsidP="00F710D1">
      <w:pPr>
        <w:pStyle w:val="TLText"/>
        <w:rPr>
          <w:b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55"/>
      </w:tblGrid>
      <w:tr w:rsidR="00F710D1" w:rsidRPr="00F2264D" w14:paraId="52B95C9D" w14:textId="77777777" w:rsidTr="004A12EB">
        <w:tc>
          <w:tcPr>
            <w:tcW w:w="9855" w:type="dxa"/>
            <w:shd w:val="clear" w:color="auto" w:fill="auto"/>
          </w:tcPr>
          <w:p w14:paraId="3603D9EE" w14:textId="77777777" w:rsidR="00F710D1" w:rsidRPr="00F2264D" w:rsidRDefault="00F710D1" w:rsidP="004A12EB">
            <w:pPr>
              <w:pStyle w:val="TLText"/>
              <w:jc w:val="center"/>
              <w:rPr>
                <w:b/>
                <w:sz w:val="24"/>
              </w:rPr>
            </w:pPr>
          </w:p>
          <w:p w14:paraId="4CCC3FD3" w14:textId="77777777" w:rsidR="00F710D1" w:rsidRPr="00F2264D" w:rsidRDefault="00F710D1" w:rsidP="0013121F">
            <w:pPr>
              <w:pStyle w:val="TLText"/>
              <w:jc w:val="center"/>
              <w:rPr>
                <w:b/>
                <w:sz w:val="24"/>
              </w:rPr>
            </w:pPr>
            <w:r w:rsidRPr="00F2264D">
              <w:rPr>
                <w:b/>
                <w:sz w:val="24"/>
              </w:rPr>
              <w:t xml:space="preserve">ΠΑΡΑΡΤΗΜΑ </w:t>
            </w:r>
            <w:r w:rsidRPr="0013121F">
              <w:rPr>
                <w:b/>
                <w:sz w:val="24"/>
                <w:highlight w:val="yellow"/>
              </w:rPr>
              <w:t>Ι</w:t>
            </w:r>
            <w:r w:rsidRPr="00F2264D">
              <w:rPr>
                <w:b/>
                <w:sz w:val="24"/>
              </w:rPr>
              <w:t xml:space="preserve">: </w:t>
            </w:r>
            <w:r w:rsidR="0013121F">
              <w:rPr>
                <w:b/>
                <w:sz w:val="24"/>
                <w:szCs w:val="32"/>
              </w:rPr>
              <w:t>ΟΙΚΟΝΟΜΙΚΗ ΠΡΟΣΦΟΡΑ</w:t>
            </w:r>
            <w:r w:rsidRPr="00F2264D">
              <w:rPr>
                <w:b/>
                <w:sz w:val="24"/>
                <w:szCs w:val="32"/>
              </w:rPr>
              <w:t xml:space="preserve"> </w:t>
            </w:r>
          </w:p>
        </w:tc>
      </w:tr>
    </w:tbl>
    <w:p w14:paraId="2C22E082" w14:textId="77777777" w:rsidR="00F710D1" w:rsidRPr="00F2264D" w:rsidRDefault="00F710D1" w:rsidP="00F7153B">
      <w:pPr>
        <w:pStyle w:val="TLText"/>
        <w:rPr>
          <w:sz w:val="24"/>
        </w:rPr>
      </w:pPr>
    </w:p>
    <w:p w14:paraId="510B9D2A" w14:textId="77777777" w:rsidR="00F710D1" w:rsidRPr="00F2264D" w:rsidRDefault="00F710D1" w:rsidP="00F710D1">
      <w:pPr>
        <w:pStyle w:val="TLText"/>
        <w:jc w:val="center"/>
        <w:rPr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55"/>
      </w:tblGrid>
      <w:tr w:rsidR="00F2264D" w:rsidRPr="008B2886" w14:paraId="0228F87A" w14:textId="77777777" w:rsidTr="004A12EB">
        <w:trPr>
          <w:trHeight w:val="1230"/>
        </w:trPr>
        <w:tc>
          <w:tcPr>
            <w:tcW w:w="9855" w:type="dxa"/>
            <w:shd w:val="clear" w:color="auto" w:fill="auto"/>
          </w:tcPr>
          <w:p w14:paraId="4599281A" w14:textId="77777777" w:rsidR="00F710D1" w:rsidRPr="00F2264D" w:rsidRDefault="00F710D1" w:rsidP="004A12EB">
            <w:pPr>
              <w:pStyle w:val="TLText"/>
              <w:jc w:val="center"/>
              <w:rPr>
                <w:b/>
                <w:sz w:val="24"/>
              </w:rPr>
            </w:pPr>
          </w:p>
          <w:p w14:paraId="1FA4511A" w14:textId="77777777" w:rsidR="00F710D1" w:rsidRPr="00F2264D" w:rsidRDefault="00F710D1" w:rsidP="004A12EB">
            <w:pPr>
              <w:pStyle w:val="TLText"/>
              <w:jc w:val="center"/>
              <w:rPr>
                <w:b/>
                <w:sz w:val="24"/>
              </w:rPr>
            </w:pPr>
            <w:r w:rsidRPr="00F2264D">
              <w:rPr>
                <w:b/>
                <w:sz w:val="24"/>
              </w:rPr>
              <w:t>Προϋπολογισμός</w:t>
            </w:r>
            <w:r w:rsidRPr="00F2264D">
              <w:rPr>
                <w:rFonts w:ascii="Cambria" w:eastAsia="Andale Sans UI" w:hAnsi="Cambria" w:cs="Calibri"/>
                <w:b/>
                <w:kern w:val="1"/>
                <w:sz w:val="24"/>
              </w:rPr>
              <w:t xml:space="preserve">: </w:t>
            </w:r>
            <w:r w:rsidR="008B2886">
              <w:rPr>
                <w:rFonts w:ascii="Cambria" w:eastAsia="Andale Sans UI" w:hAnsi="Cambria" w:cs="Calibri"/>
                <w:b/>
                <w:kern w:val="1"/>
                <w:sz w:val="24"/>
              </w:rPr>
              <w:t xml:space="preserve">73.656,00 </w:t>
            </w:r>
            <w:r w:rsidR="00834628" w:rsidRPr="00F2264D">
              <w:rPr>
                <w:rFonts w:ascii="Cambria" w:eastAsia="Andale Sans UI" w:hAnsi="Cambria" w:cs="Calibri"/>
                <w:b/>
                <w:kern w:val="1"/>
                <w:sz w:val="24"/>
              </w:rPr>
              <w:t xml:space="preserve">ευρώ με </w:t>
            </w:r>
            <w:r w:rsidR="004A12EB" w:rsidRPr="00F2264D">
              <w:rPr>
                <w:rFonts w:ascii="Cambria" w:eastAsia="Andale Sans UI" w:hAnsi="Cambria" w:cs="Calibri"/>
                <w:b/>
                <w:kern w:val="1"/>
                <w:sz w:val="24"/>
              </w:rPr>
              <w:t>ΦΠΑ</w:t>
            </w:r>
          </w:p>
          <w:p w14:paraId="7DC81C3F" w14:textId="77777777" w:rsidR="00F710D1" w:rsidRPr="00F2264D" w:rsidRDefault="00F710D1" w:rsidP="004A12EB">
            <w:pPr>
              <w:pStyle w:val="TLText"/>
              <w:jc w:val="center"/>
              <w:rPr>
                <w:b/>
                <w:sz w:val="24"/>
              </w:rPr>
            </w:pPr>
          </w:p>
          <w:p w14:paraId="00F099DF" w14:textId="77777777" w:rsidR="00F7153B" w:rsidRPr="00CA17AE" w:rsidRDefault="00F710D1" w:rsidP="00F7153B">
            <w:pPr>
              <w:widowControl w:val="0"/>
              <w:spacing w:line="360" w:lineRule="auto"/>
              <w:jc w:val="center"/>
              <w:rPr>
                <w:rFonts w:ascii="Cambria" w:eastAsia="Andale Sans UI" w:hAnsi="Cambria"/>
                <w:b/>
                <w:kern w:val="1"/>
                <w:szCs w:val="28"/>
                <w:lang w:val="el-GR"/>
              </w:rPr>
            </w:pPr>
            <w:r w:rsidRPr="00F2264D">
              <w:rPr>
                <w:b/>
                <w:sz w:val="24"/>
              </w:rPr>
              <w:t>CPV</w:t>
            </w:r>
            <w:r w:rsidRPr="00F7153B">
              <w:rPr>
                <w:b/>
                <w:sz w:val="24"/>
                <w:lang w:val="el-GR"/>
              </w:rPr>
              <w:t xml:space="preserve">: </w:t>
            </w:r>
            <w:r w:rsidR="00F7153B">
              <w:rPr>
                <w:rFonts w:ascii="Cambria" w:eastAsia="Andale Sans UI" w:hAnsi="Cambria"/>
                <w:b/>
                <w:kern w:val="1"/>
                <w:szCs w:val="28"/>
                <w:lang w:val="el-GR"/>
              </w:rPr>
              <w:t>713110000-1  και 71351810-4</w:t>
            </w:r>
          </w:p>
          <w:p w14:paraId="294BB297" w14:textId="77777777" w:rsidR="004A12EB" w:rsidRPr="00F2264D" w:rsidRDefault="004A12EB" w:rsidP="004A12EB">
            <w:pPr>
              <w:pStyle w:val="TLText"/>
              <w:jc w:val="center"/>
              <w:rPr>
                <w:b/>
                <w:sz w:val="24"/>
              </w:rPr>
            </w:pPr>
          </w:p>
          <w:p w14:paraId="580F15A2" w14:textId="77777777" w:rsidR="004A12EB" w:rsidRPr="00F2264D" w:rsidRDefault="00F710D1" w:rsidP="004A12EB">
            <w:pPr>
              <w:pStyle w:val="Standard"/>
              <w:jc w:val="center"/>
              <w:rPr>
                <w:b/>
                <w:lang w:val="el-GR"/>
              </w:rPr>
            </w:pPr>
            <w:r w:rsidRPr="00F2264D">
              <w:rPr>
                <w:b/>
                <w:lang w:val="el-GR"/>
              </w:rPr>
              <w:t xml:space="preserve">Χρηματοδότηση: </w:t>
            </w:r>
            <w:r w:rsidR="00F7153B">
              <w:rPr>
                <w:b/>
                <w:lang w:val="el-GR"/>
              </w:rPr>
              <w:t>2020ΣΕ</w:t>
            </w:r>
            <w:r w:rsidR="008B2886">
              <w:rPr>
                <w:b/>
                <w:lang w:val="el-GR"/>
              </w:rPr>
              <w:t>0710000 της ΣΑΕ 071</w:t>
            </w:r>
          </w:p>
          <w:p w14:paraId="55BDD7D5" w14:textId="77777777" w:rsidR="00F710D1" w:rsidRPr="00F2264D" w:rsidRDefault="00F710D1" w:rsidP="004A12EB">
            <w:pPr>
              <w:pStyle w:val="TLText"/>
              <w:jc w:val="center"/>
              <w:rPr>
                <w:b/>
                <w:sz w:val="24"/>
              </w:rPr>
            </w:pPr>
          </w:p>
          <w:p w14:paraId="6F0DDECB" w14:textId="77777777" w:rsidR="00F710D1" w:rsidRPr="00F2264D" w:rsidRDefault="00F710D1" w:rsidP="004A12EB">
            <w:pPr>
              <w:pStyle w:val="TLText"/>
              <w:jc w:val="center"/>
              <w:rPr>
                <w:sz w:val="24"/>
              </w:rPr>
            </w:pPr>
          </w:p>
        </w:tc>
      </w:tr>
    </w:tbl>
    <w:p w14:paraId="78D114FE" w14:textId="77777777" w:rsidR="00F710D1" w:rsidRPr="00386CC3" w:rsidRDefault="00F710D1" w:rsidP="00F710D1">
      <w:pPr>
        <w:pStyle w:val="TLText"/>
        <w:jc w:val="center"/>
        <w:rPr>
          <w:sz w:val="24"/>
        </w:rPr>
      </w:pPr>
    </w:p>
    <w:p w14:paraId="081F48B8" w14:textId="77777777" w:rsidR="00F710D1" w:rsidRPr="00386CC3" w:rsidRDefault="00F710D1" w:rsidP="00F710D1">
      <w:pPr>
        <w:pStyle w:val="TLText"/>
        <w:jc w:val="center"/>
        <w:rPr>
          <w:sz w:val="24"/>
        </w:rPr>
      </w:pPr>
    </w:p>
    <w:p w14:paraId="33356960" w14:textId="77777777" w:rsidR="00F710D1" w:rsidRPr="00386CC3" w:rsidRDefault="00F710D1" w:rsidP="00F710D1">
      <w:pPr>
        <w:pStyle w:val="TLText"/>
        <w:jc w:val="center"/>
        <w:rPr>
          <w:sz w:val="24"/>
        </w:rPr>
      </w:pPr>
    </w:p>
    <w:p w14:paraId="23185A00" w14:textId="0CBFD10E" w:rsidR="00F710D1" w:rsidRPr="00F7153B" w:rsidRDefault="00CE36A7" w:rsidP="00F7153B">
      <w:pPr>
        <w:jc w:val="center"/>
        <w:rPr>
          <w:b/>
          <w:lang w:val="el-GR"/>
        </w:rPr>
      </w:pPr>
      <w:r>
        <w:rPr>
          <w:b/>
          <w:lang w:val="el-GR"/>
        </w:rPr>
        <w:t>ΔΕΚΕΜΒΡΙΟΣ</w:t>
      </w:r>
      <w:r w:rsidR="00F7153B" w:rsidRPr="00F7153B">
        <w:rPr>
          <w:b/>
          <w:lang w:val="el-GR"/>
        </w:rPr>
        <w:t xml:space="preserve"> 2022</w:t>
      </w:r>
    </w:p>
    <w:p w14:paraId="78416878" w14:textId="77777777" w:rsidR="00F710D1" w:rsidRPr="00C75252" w:rsidRDefault="00F710D1" w:rsidP="00F710D1">
      <w:pPr>
        <w:jc w:val="both"/>
        <w:rPr>
          <w:lang w:val="el-GR"/>
        </w:rPr>
      </w:pPr>
    </w:p>
    <w:p w14:paraId="0051C5D3" w14:textId="77777777" w:rsidR="00F710D1" w:rsidRPr="00543A9A" w:rsidRDefault="00F710D1" w:rsidP="00F710D1">
      <w:pPr>
        <w:rPr>
          <w:b/>
          <w:lang w:val="el-GR"/>
        </w:rPr>
      </w:pPr>
    </w:p>
    <w:p w14:paraId="5C1ED770" w14:textId="45F84FE7" w:rsidR="008F048D" w:rsidRPr="00B8159A" w:rsidRDefault="00F710D1" w:rsidP="00B8159A">
      <w:pPr>
        <w:jc w:val="center"/>
        <w:rPr>
          <w:b/>
          <w:lang w:val="el-GR"/>
        </w:rPr>
      </w:pPr>
      <w:r>
        <w:rPr>
          <w:b/>
          <w:lang w:val="el-GR"/>
        </w:rPr>
        <w:br w:type="page"/>
      </w:r>
      <w:r w:rsidR="00D10371" w:rsidRPr="00FA1826">
        <w:rPr>
          <w:rFonts w:cstheme="minorHAnsi"/>
          <w:b/>
          <w:sz w:val="32"/>
          <w:szCs w:val="32"/>
          <w:lang w:val="el-GR"/>
        </w:rPr>
        <w:lastRenderedPageBreak/>
        <w:t>ΟΙΚΟΝΟΜΙΚΗ ΠΡΟΣΦΟΡΑ</w:t>
      </w:r>
    </w:p>
    <w:p w14:paraId="3D78E993" w14:textId="77777777" w:rsidR="00B8159A" w:rsidRPr="00B8159A" w:rsidRDefault="00B8159A" w:rsidP="00F7153B">
      <w:pPr>
        <w:jc w:val="center"/>
        <w:rPr>
          <w:rFonts w:cstheme="minorHAnsi"/>
          <w:b/>
          <w:sz w:val="32"/>
          <w:szCs w:val="32"/>
          <w:lang w:val="el-GR"/>
        </w:rPr>
      </w:pPr>
    </w:p>
    <w:p w14:paraId="5F7AC63A" w14:textId="77777777" w:rsidR="008B2886" w:rsidRPr="00B8159A" w:rsidRDefault="008B2886" w:rsidP="00B8159A">
      <w:pPr>
        <w:spacing w:before="40"/>
        <w:jc w:val="both"/>
        <w:rPr>
          <w:rFonts w:cstheme="minorHAnsi"/>
        </w:rPr>
      </w:pPr>
    </w:p>
    <w:p w14:paraId="04137AC9" w14:textId="77777777" w:rsidR="008B2886" w:rsidRDefault="008B2886" w:rsidP="00126B92">
      <w:pPr>
        <w:pStyle w:val="a7"/>
        <w:spacing w:before="40"/>
        <w:ind w:left="795"/>
        <w:jc w:val="both"/>
        <w:rPr>
          <w:rFonts w:cstheme="minorHAnsi"/>
          <w:lang w:val="el-GR"/>
        </w:rPr>
      </w:pPr>
    </w:p>
    <w:tbl>
      <w:tblPr>
        <w:tblStyle w:val="a4"/>
        <w:tblW w:w="5161" w:type="pct"/>
        <w:tblLayout w:type="fixed"/>
        <w:tblLook w:val="04A0" w:firstRow="1" w:lastRow="0" w:firstColumn="1" w:lastColumn="0" w:noHBand="0" w:noVBand="1"/>
      </w:tblPr>
      <w:tblGrid>
        <w:gridCol w:w="1655"/>
        <w:gridCol w:w="1420"/>
        <w:gridCol w:w="2419"/>
        <w:gridCol w:w="1398"/>
        <w:gridCol w:w="1864"/>
        <w:gridCol w:w="142"/>
        <w:gridCol w:w="1274"/>
      </w:tblGrid>
      <w:tr w:rsidR="00B8159A" w:rsidRPr="00CE36A7" w14:paraId="415230F7" w14:textId="77777777" w:rsidTr="00CE36A7">
        <w:tc>
          <w:tcPr>
            <w:tcW w:w="814" w:type="pct"/>
            <w:vMerge w:val="restart"/>
            <w:shd w:val="clear" w:color="auto" w:fill="D9D9D9" w:themeFill="background1" w:themeFillShade="D9"/>
            <w:vAlign w:val="center"/>
          </w:tcPr>
          <w:p w14:paraId="21B9FA1D" w14:textId="2C2AFD65" w:rsidR="00B8159A" w:rsidRPr="00FA1826" w:rsidRDefault="00B8159A" w:rsidP="00B8159A">
            <w:pPr>
              <w:pStyle w:val="a7"/>
              <w:spacing w:before="40"/>
              <w:ind w:left="0"/>
              <w:rPr>
                <w:rFonts w:cstheme="minorHAnsi"/>
                <w:b/>
                <w:sz w:val="24"/>
                <w:szCs w:val="24"/>
                <w:lang w:val="el-GR"/>
              </w:rPr>
            </w:pPr>
            <w:r w:rsidRPr="00FA1826">
              <w:rPr>
                <w:rFonts w:cstheme="minorHAnsi"/>
                <w:b/>
                <w:sz w:val="24"/>
                <w:szCs w:val="24"/>
                <w:lang w:val="el-GR"/>
              </w:rPr>
              <w:t>ΥΠΗΡΕΣΙΑ</w:t>
            </w:r>
          </w:p>
        </w:tc>
        <w:tc>
          <w:tcPr>
            <w:tcW w:w="698" w:type="pct"/>
            <w:vMerge w:val="restart"/>
            <w:shd w:val="clear" w:color="auto" w:fill="D9D9D9" w:themeFill="background1" w:themeFillShade="D9"/>
            <w:vAlign w:val="center"/>
          </w:tcPr>
          <w:p w14:paraId="0FE825BC" w14:textId="77777777" w:rsidR="00B8159A" w:rsidRPr="00B8159A" w:rsidRDefault="00B8159A" w:rsidP="00B8159A">
            <w:pPr>
              <w:pStyle w:val="a7"/>
              <w:spacing w:before="40"/>
              <w:ind w:left="0"/>
              <w:jc w:val="center"/>
              <w:rPr>
                <w:rFonts w:cstheme="minorHAnsi"/>
                <w:b/>
                <w:sz w:val="24"/>
                <w:szCs w:val="24"/>
                <w:lang w:val="el-GR"/>
              </w:rPr>
            </w:pPr>
            <w:r w:rsidRPr="00FA1826">
              <w:rPr>
                <w:rFonts w:cstheme="minorHAnsi"/>
                <w:b/>
                <w:sz w:val="24"/>
                <w:szCs w:val="24"/>
                <w:lang w:val="el-GR"/>
              </w:rPr>
              <w:t>ΑΝΘΡΩΠΟ</w:t>
            </w:r>
          </w:p>
          <w:p w14:paraId="76BCF516" w14:textId="57FC5198" w:rsidR="00B8159A" w:rsidRPr="00FA1826" w:rsidRDefault="00B8159A" w:rsidP="00B8159A">
            <w:pPr>
              <w:pStyle w:val="a7"/>
              <w:spacing w:before="40"/>
              <w:ind w:left="0"/>
              <w:jc w:val="center"/>
              <w:rPr>
                <w:rFonts w:cstheme="minorHAnsi"/>
                <w:b/>
                <w:sz w:val="24"/>
                <w:szCs w:val="24"/>
                <w:lang w:val="el-GR"/>
              </w:rPr>
            </w:pPr>
            <w:r w:rsidRPr="00FA1826">
              <w:rPr>
                <w:rFonts w:cstheme="minorHAnsi"/>
                <w:b/>
                <w:sz w:val="24"/>
                <w:szCs w:val="24"/>
                <w:lang w:val="el-GR"/>
              </w:rPr>
              <w:t>ΜΗΝΕΣ</w:t>
            </w:r>
          </w:p>
        </w:tc>
        <w:tc>
          <w:tcPr>
            <w:tcW w:w="1875" w:type="pct"/>
            <w:gridSpan w:val="2"/>
            <w:shd w:val="clear" w:color="auto" w:fill="D9D9D9" w:themeFill="background1" w:themeFillShade="D9"/>
            <w:vAlign w:val="center"/>
          </w:tcPr>
          <w:p w14:paraId="58DD4E89" w14:textId="77777777" w:rsidR="00B8159A" w:rsidRPr="00B8159A" w:rsidRDefault="00B8159A" w:rsidP="00B8159A">
            <w:pPr>
              <w:pStyle w:val="a7"/>
              <w:spacing w:before="40"/>
              <w:ind w:left="0"/>
              <w:jc w:val="center"/>
              <w:rPr>
                <w:rFonts w:cstheme="minorHAnsi"/>
                <w:b/>
                <w:sz w:val="24"/>
                <w:szCs w:val="24"/>
                <w:lang w:val="el-GR"/>
              </w:rPr>
            </w:pPr>
            <w:r w:rsidRPr="00B8159A">
              <w:rPr>
                <w:rFonts w:cstheme="minorHAnsi"/>
                <w:b/>
                <w:sz w:val="24"/>
                <w:szCs w:val="24"/>
                <w:lang w:val="el-GR"/>
              </w:rPr>
              <w:t>ΠΡΟΥΠΟΛΟΓΙΣΜΟΣ</w:t>
            </w:r>
          </w:p>
          <w:p w14:paraId="5FFB7A8D" w14:textId="6DDE0584" w:rsidR="00B8159A" w:rsidRPr="00B8159A" w:rsidRDefault="00B8159A" w:rsidP="00B8159A">
            <w:pPr>
              <w:pStyle w:val="a7"/>
              <w:spacing w:before="40"/>
              <w:ind w:left="0"/>
              <w:jc w:val="center"/>
              <w:rPr>
                <w:rFonts w:cstheme="minorHAnsi"/>
                <w:b/>
                <w:sz w:val="24"/>
                <w:szCs w:val="24"/>
                <w:lang w:val="el-GR"/>
              </w:rPr>
            </w:pPr>
            <w:r w:rsidRPr="00B8159A">
              <w:rPr>
                <w:rFonts w:cstheme="minorHAnsi"/>
                <w:b/>
                <w:sz w:val="24"/>
                <w:szCs w:val="24"/>
                <w:lang w:val="el-GR"/>
              </w:rPr>
              <w:t>(ευρώ προ ΦΠΑ)</w:t>
            </w:r>
          </w:p>
        </w:tc>
        <w:tc>
          <w:tcPr>
            <w:tcW w:w="1612" w:type="pct"/>
            <w:gridSpan w:val="3"/>
            <w:shd w:val="clear" w:color="auto" w:fill="D9D9D9" w:themeFill="background1" w:themeFillShade="D9"/>
            <w:vAlign w:val="center"/>
          </w:tcPr>
          <w:p w14:paraId="4BBB6CD0" w14:textId="77777777" w:rsidR="00B8159A" w:rsidRPr="00B8159A" w:rsidRDefault="00B8159A" w:rsidP="00B8159A">
            <w:pPr>
              <w:pStyle w:val="a7"/>
              <w:spacing w:before="40"/>
              <w:ind w:left="0"/>
              <w:jc w:val="center"/>
              <w:rPr>
                <w:rFonts w:cstheme="minorHAnsi"/>
                <w:b/>
                <w:sz w:val="24"/>
                <w:szCs w:val="24"/>
                <w:lang w:val="el-GR"/>
              </w:rPr>
            </w:pPr>
            <w:r w:rsidRPr="00B8159A">
              <w:rPr>
                <w:rFonts w:cstheme="minorHAnsi"/>
                <w:b/>
                <w:sz w:val="24"/>
                <w:szCs w:val="24"/>
                <w:lang w:val="el-GR"/>
              </w:rPr>
              <w:t>ΟΙΚΟΝΟΜΙΚΗ ΠΡΟΣΦΟΡΑ</w:t>
            </w:r>
          </w:p>
          <w:p w14:paraId="113BE1CD" w14:textId="704A4FA3" w:rsidR="00B8159A" w:rsidRPr="00B8159A" w:rsidRDefault="00B8159A" w:rsidP="00B8159A">
            <w:pPr>
              <w:pStyle w:val="a7"/>
              <w:spacing w:before="40"/>
              <w:ind w:left="0"/>
              <w:jc w:val="center"/>
              <w:rPr>
                <w:rFonts w:cstheme="minorHAnsi"/>
                <w:b/>
                <w:sz w:val="24"/>
                <w:szCs w:val="24"/>
                <w:lang w:val="el-GR"/>
              </w:rPr>
            </w:pPr>
            <w:r w:rsidRPr="00B8159A">
              <w:rPr>
                <w:rFonts w:cstheme="minorHAnsi"/>
                <w:b/>
                <w:sz w:val="24"/>
                <w:szCs w:val="24"/>
                <w:lang w:val="el-GR"/>
              </w:rPr>
              <w:t>(ευρώ προ ΦΠΑ)</w:t>
            </w:r>
          </w:p>
        </w:tc>
      </w:tr>
      <w:tr w:rsidR="00B8159A" w:rsidRPr="00F7153B" w14:paraId="5C6EE189" w14:textId="77777777" w:rsidTr="00CE36A7">
        <w:tc>
          <w:tcPr>
            <w:tcW w:w="814" w:type="pct"/>
            <w:vMerge/>
            <w:shd w:val="clear" w:color="auto" w:fill="D9D9D9" w:themeFill="background1" w:themeFillShade="D9"/>
            <w:vAlign w:val="center"/>
          </w:tcPr>
          <w:p w14:paraId="7A5A3114" w14:textId="5ABD5321" w:rsidR="00B8159A" w:rsidRPr="00FA1826" w:rsidRDefault="00B8159A" w:rsidP="00B8159A">
            <w:pPr>
              <w:pStyle w:val="a7"/>
              <w:spacing w:before="40"/>
              <w:ind w:left="0"/>
              <w:rPr>
                <w:rFonts w:cstheme="minorHAnsi"/>
                <w:b/>
                <w:sz w:val="24"/>
                <w:szCs w:val="24"/>
                <w:lang w:val="el-GR"/>
              </w:rPr>
            </w:pPr>
          </w:p>
        </w:tc>
        <w:tc>
          <w:tcPr>
            <w:tcW w:w="698" w:type="pct"/>
            <w:vMerge/>
            <w:shd w:val="clear" w:color="auto" w:fill="D9D9D9" w:themeFill="background1" w:themeFillShade="D9"/>
            <w:vAlign w:val="center"/>
          </w:tcPr>
          <w:p w14:paraId="7119D814" w14:textId="7007C2F4" w:rsidR="00B8159A" w:rsidRPr="00FA1826" w:rsidRDefault="00B8159A" w:rsidP="00B8159A">
            <w:pPr>
              <w:pStyle w:val="a7"/>
              <w:spacing w:before="40"/>
              <w:ind w:left="0"/>
              <w:jc w:val="center"/>
              <w:rPr>
                <w:rFonts w:cstheme="minorHAnsi"/>
                <w:b/>
                <w:sz w:val="24"/>
                <w:szCs w:val="24"/>
                <w:lang w:val="el-GR"/>
              </w:rPr>
            </w:pPr>
          </w:p>
        </w:tc>
        <w:tc>
          <w:tcPr>
            <w:tcW w:w="1188" w:type="pct"/>
            <w:shd w:val="clear" w:color="auto" w:fill="D9D9D9" w:themeFill="background1" w:themeFillShade="D9"/>
            <w:vAlign w:val="center"/>
          </w:tcPr>
          <w:p w14:paraId="07837560" w14:textId="34F87C1F" w:rsidR="00B8159A" w:rsidRPr="00B8159A" w:rsidRDefault="00B8159A" w:rsidP="00CE36A7">
            <w:pPr>
              <w:pStyle w:val="a7"/>
              <w:spacing w:before="40"/>
              <w:ind w:left="0"/>
              <w:jc w:val="center"/>
              <w:rPr>
                <w:rFonts w:cstheme="minorHAnsi"/>
                <w:b/>
                <w:sz w:val="24"/>
                <w:szCs w:val="24"/>
                <w:lang w:val="el-GR"/>
              </w:rPr>
            </w:pPr>
            <w:r>
              <w:rPr>
                <w:rFonts w:cstheme="minorHAnsi"/>
                <w:b/>
                <w:sz w:val="24"/>
                <w:szCs w:val="24"/>
                <w:lang w:val="el-GR"/>
              </w:rPr>
              <w:t>ΠΡΟΫΠΟΛΟΓΙΣΜΟΣ /Ανθρωπομήν</w:t>
            </w:r>
            <w:r w:rsidR="00CE36A7">
              <w:rPr>
                <w:rFonts w:cstheme="minorHAnsi"/>
                <w:b/>
                <w:sz w:val="24"/>
                <w:szCs w:val="24"/>
                <w:lang w:val="el-GR"/>
              </w:rPr>
              <w:t>α</w:t>
            </w:r>
          </w:p>
        </w:tc>
        <w:tc>
          <w:tcPr>
            <w:tcW w:w="687" w:type="pct"/>
            <w:shd w:val="clear" w:color="auto" w:fill="D9D9D9" w:themeFill="background1" w:themeFillShade="D9"/>
            <w:vAlign w:val="center"/>
          </w:tcPr>
          <w:p w14:paraId="593A8BF6" w14:textId="5296CD70" w:rsidR="00B8159A" w:rsidRPr="00B8159A" w:rsidRDefault="00CE36A7" w:rsidP="00CE36A7">
            <w:pPr>
              <w:pStyle w:val="a7"/>
              <w:spacing w:before="40"/>
              <w:ind w:left="0"/>
              <w:jc w:val="center"/>
              <w:rPr>
                <w:rFonts w:cstheme="minorHAnsi"/>
                <w:b/>
                <w:sz w:val="24"/>
                <w:szCs w:val="24"/>
                <w:lang w:val="el-GR"/>
              </w:rPr>
            </w:pPr>
            <w:r>
              <w:rPr>
                <w:rFonts w:cstheme="minorHAnsi"/>
                <w:b/>
                <w:sz w:val="24"/>
                <w:szCs w:val="24"/>
                <w:lang w:val="el-GR"/>
              </w:rPr>
              <w:t xml:space="preserve">ΤΕΛΙΚΟ </w:t>
            </w:r>
            <w:r w:rsidR="00B8159A" w:rsidRPr="00FA1826">
              <w:rPr>
                <w:rFonts w:cstheme="minorHAnsi"/>
                <w:b/>
                <w:sz w:val="24"/>
                <w:szCs w:val="24"/>
                <w:lang w:val="el-GR"/>
              </w:rPr>
              <w:t>ΣΥΝΟΛΟ</w:t>
            </w:r>
          </w:p>
        </w:tc>
        <w:tc>
          <w:tcPr>
            <w:tcW w:w="916" w:type="pct"/>
            <w:shd w:val="clear" w:color="auto" w:fill="D9D9D9" w:themeFill="background1" w:themeFillShade="D9"/>
            <w:vAlign w:val="center"/>
          </w:tcPr>
          <w:p w14:paraId="36183D07" w14:textId="3B8E065C" w:rsidR="00B8159A" w:rsidRPr="00FA1826" w:rsidRDefault="00CE36A7" w:rsidP="00CE36A7">
            <w:pPr>
              <w:pStyle w:val="a7"/>
              <w:spacing w:before="40"/>
              <w:ind w:left="0"/>
              <w:jc w:val="center"/>
              <w:rPr>
                <w:rFonts w:cstheme="minorHAnsi"/>
                <w:b/>
                <w:sz w:val="24"/>
                <w:szCs w:val="24"/>
                <w:lang w:val="el-GR"/>
              </w:rPr>
            </w:pPr>
            <w:r>
              <w:rPr>
                <w:rFonts w:cstheme="minorHAnsi"/>
                <w:b/>
                <w:sz w:val="24"/>
                <w:szCs w:val="24"/>
                <w:lang w:val="el-GR"/>
              </w:rPr>
              <w:t>ΣΥΝΟΛΟ</w:t>
            </w:r>
            <w:r>
              <w:rPr>
                <w:rFonts w:cstheme="minorHAnsi"/>
                <w:b/>
                <w:sz w:val="24"/>
                <w:szCs w:val="24"/>
                <w:lang w:val="el-GR"/>
              </w:rPr>
              <w:t xml:space="preserve"> /Ανθρωπομήνα</w:t>
            </w:r>
          </w:p>
        </w:tc>
        <w:tc>
          <w:tcPr>
            <w:tcW w:w="696" w:type="pct"/>
            <w:gridSpan w:val="2"/>
            <w:shd w:val="clear" w:color="auto" w:fill="D9D9D9" w:themeFill="background1" w:themeFillShade="D9"/>
            <w:vAlign w:val="center"/>
          </w:tcPr>
          <w:p w14:paraId="5AE9F528" w14:textId="7E542F9B" w:rsidR="00B8159A" w:rsidRPr="00B8159A" w:rsidRDefault="00CE36A7" w:rsidP="00CE36A7">
            <w:pPr>
              <w:pStyle w:val="a7"/>
              <w:spacing w:before="40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  <w:lang w:val="el-GR"/>
              </w:rPr>
              <w:t xml:space="preserve">ΤΕΛΙΚΟ </w:t>
            </w:r>
            <w:r w:rsidR="00B8159A">
              <w:rPr>
                <w:rFonts w:cstheme="minorHAnsi"/>
                <w:b/>
                <w:sz w:val="24"/>
                <w:szCs w:val="24"/>
              </w:rPr>
              <w:t>ΣΥΝΟΛΟ</w:t>
            </w:r>
          </w:p>
        </w:tc>
      </w:tr>
      <w:tr w:rsidR="00634108" w14:paraId="09BE7923" w14:textId="77777777" w:rsidTr="00CE36A7">
        <w:tc>
          <w:tcPr>
            <w:tcW w:w="814" w:type="pct"/>
            <w:vAlign w:val="center"/>
          </w:tcPr>
          <w:p w14:paraId="24CF3517" w14:textId="2AE813E2" w:rsidR="00634108" w:rsidRPr="000045F6" w:rsidRDefault="00634108" w:rsidP="00B8159A">
            <w:pPr>
              <w:pStyle w:val="a7"/>
              <w:spacing w:before="40"/>
              <w:ind w:left="0"/>
              <w:rPr>
                <w:rFonts w:cstheme="minorHAnsi"/>
                <w:sz w:val="24"/>
                <w:szCs w:val="24"/>
                <w:lang w:val="el-GR"/>
              </w:rPr>
            </w:pPr>
            <w:r w:rsidRPr="000045F6">
              <w:rPr>
                <w:rFonts w:cstheme="minorHAnsi"/>
                <w:sz w:val="24"/>
                <w:szCs w:val="24"/>
                <w:lang w:val="el-GR"/>
              </w:rPr>
              <w:t>ΠΟΛΙΤΙΚΟΣ ΜΗΧΑΝΙΚΟΣ</w:t>
            </w:r>
          </w:p>
        </w:tc>
        <w:tc>
          <w:tcPr>
            <w:tcW w:w="698" w:type="pct"/>
            <w:vAlign w:val="center"/>
          </w:tcPr>
          <w:p w14:paraId="3C34718C" w14:textId="77777777" w:rsidR="00634108" w:rsidRPr="000045F6" w:rsidRDefault="00634108" w:rsidP="00B8159A">
            <w:pPr>
              <w:pStyle w:val="a7"/>
              <w:spacing w:before="40"/>
              <w:ind w:left="0"/>
              <w:jc w:val="center"/>
              <w:rPr>
                <w:rFonts w:cstheme="minorHAnsi"/>
                <w:sz w:val="24"/>
                <w:szCs w:val="24"/>
                <w:lang w:val="el-GR"/>
              </w:rPr>
            </w:pPr>
            <w:r w:rsidRPr="000045F6">
              <w:rPr>
                <w:rFonts w:cstheme="minorHAnsi"/>
                <w:sz w:val="24"/>
                <w:szCs w:val="24"/>
                <w:lang w:val="el-GR"/>
              </w:rPr>
              <w:t>18</w:t>
            </w:r>
          </w:p>
        </w:tc>
        <w:tc>
          <w:tcPr>
            <w:tcW w:w="1188" w:type="pct"/>
            <w:vAlign w:val="center"/>
          </w:tcPr>
          <w:p w14:paraId="42F4D88F" w14:textId="22886349" w:rsidR="00634108" w:rsidRPr="000045F6" w:rsidRDefault="00634108" w:rsidP="00B8159A">
            <w:pPr>
              <w:pStyle w:val="a7"/>
              <w:spacing w:before="40"/>
              <w:ind w:left="0"/>
              <w:jc w:val="center"/>
              <w:rPr>
                <w:rFonts w:cstheme="minorHAnsi"/>
                <w:sz w:val="24"/>
                <w:szCs w:val="24"/>
                <w:lang w:val="el-GR"/>
              </w:rPr>
            </w:pPr>
            <w:r w:rsidRPr="000045F6">
              <w:rPr>
                <w:rFonts w:cstheme="minorHAnsi"/>
                <w:sz w:val="24"/>
                <w:szCs w:val="24"/>
                <w:lang w:val="el-GR"/>
              </w:rPr>
              <w:t>1.</w:t>
            </w:r>
            <w:r w:rsidR="009A2715">
              <w:rPr>
                <w:rFonts w:cstheme="minorHAnsi"/>
                <w:sz w:val="24"/>
                <w:szCs w:val="24"/>
                <w:lang w:val="el-GR"/>
              </w:rPr>
              <w:t>700</w:t>
            </w:r>
            <w:r w:rsidRPr="000045F6">
              <w:rPr>
                <w:rFonts w:cstheme="minorHAnsi"/>
                <w:sz w:val="24"/>
                <w:szCs w:val="24"/>
                <w:lang w:val="el-GR"/>
              </w:rPr>
              <w:t>,00</w:t>
            </w:r>
          </w:p>
        </w:tc>
        <w:tc>
          <w:tcPr>
            <w:tcW w:w="687" w:type="pct"/>
            <w:vAlign w:val="center"/>
          </w:tcPr>
          <w:p w14:paraId="4624B17A" w14:textId="5A3E733E" w:rsidR="00634108" w:rsidRPr="000045F6" w:rsidRDefault="009A2715" w:rsidP="00B8159A">
            <w:pPr>
              <w:pStyle w:val="a7"/>
              <w:spacing w:before="40"/>
              <w:ind w:left="0"/>
              <w:jc w:val="center"/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>30.6</w:t>
            </w:r>
            <w:r w:rsidR="00592581">
              <w:rPr>
                <w:rFonts w:cstheme="minorHAnsi"/>
                <w:sz w:val="24"/>
                <w:szCs w:val="24"/>
                <w:lang w:val="el-GR"/>
              </w:rPr>
              <w:t>00</w:t>
            </w:r>
            <w:r w:rsidR="00343517">
              <w:rPr>
                <w:rFonts w:cstheme="minorHAnsi"/>
                <w:sz w:val="24"/>
                <w:szCs w:val="24"/>
                <w:lang w:val="el-GR"/>
              </w:rPr>
              <w:t>,00</w:t>
            </w:r>
          </w:p>
        </w:tc>
        <w:tc>
          <w:tcPr>
            <w:tcW w:w="986" w:type="pct"/>
            <w:gridSpan w:val="2"/>
            <w:vAlign w:val="center"/>
          </w:tcPr>
          <w:p w14:paraId="08B972C2" w14:textId="77777777" w:rsidR="00634108" w:rsidRDefault="00634108" w:rsidP="00B8159A">
            <w:pPr>
              <w:pStyle w:val="a7"/>
              <w:spacing w:before="40"/>
              <w:ind w:left="0"/>
              <w:jc w:val="center"/>
              <w:rPr>
                <w:rFonts w:cstheme="minorHAnsi"/>
                <w:sz w:val="24"/>
                <w:szCs w:val="24"/>
                <w:lang w:val="el-GR"/>
              </w:rPr>
            </w:pPr>
          </w:p>
          <w:p w14:paraId="4D74435C" w14:textId="77777777" w:rsidR="00634108" w:rsidRPr="000045F6" w:rsidRDefault="00634108" w:rsidP="00B8159A">
            <w:pPr>
              <w:pStyle w:val="a7"/>
              <w:spacing w:before="40"/>
              <w:ind w:left="0"/>
              <w:jc w:val="center"/>
              <w:rPr>
                <w:rFonts w:cstheme="minorHAnsi"/>
                <w:sz w:val="24"/>
                <w:szCs w:val="24"/>
                <w:lang w:val="el-GR"/>
              </w:rPr>
            </w:pPr>
          </w:p>
        </w:tc>
        <w:tc>
          <w:tcPr>
            <w:tcW w:w="627" w:type="pct"/>
            <w:vAlign w:val="center"/>
          </w:tcPr>
          <w:p w14:paraId="0048F3D2" w14:textId="77777777" w:rsidR="00634108" w:rsidRPr="000045F6" w:rsidRDefault="00634108" w:rsidP="00B8159A">
            <w:pPr>
              <w:pStyle w:val="a7"/>
              <w:spacing w:before="40"/>
              <w:ind w:left="0"/>
              <w:jc w:val="center"/>
              <w:rPr>
                <w:rFonts w:cstheme="minorHAnsi"/>
                <w:sz w:val="24"/>
                <w:szCs w:val="24"/>
                <w:lang w:val="el-GR"/>
              </w:rPr>
            </w:pPr>
          </w:p>
        </w:tc>
      </w:tr>
      <w:tr w:rsidR="00634108" w14:paraId="2C994199" w14:textId="77777777" w:rsidTr="00CE36A7">
        <w:tc>
          <w:tcPr>
            <w:tcW w:w="814" w:type="pct"/>
            <w:vAlign w:val="center"/>
          </w:tcPr>
          <w:p w14:paraId="6B39EFE2" w14:textId="77777777" w:rsidR="00634108" w:rsidRPr="000045F6" w:rsidRDefault="00634108" w:rsidP="00B8159A">
            <w:pPr>
              <w:pStyle w:val="a7"/>
              <w:spacing w:before="40"/>
              <w:ind w:left="0"/>
              <w:rPr>
                <w:rFonts w:cstheme="minorHAnsi"/>
                <w:sz w:val="24"/>
                <w:szCs w:val="24"/>
                <w:lang w:val="el-GR"/>
              </w:rPr>
            </w:pPr>
            <w:r w:rsidRPr="000045F6">
              <w:rPr>
                <w:rFonts w:cstheme="minorHAnsi"/>
                <w:sz w:val="24"/>
                <w:szCs w:val="24"/>
                <w:lang w:val="el-GR"/>
              </w:rPr>
              <w:t>ΤΟΠΟΓΡΑΦΟΣ ΜΗΧΑΝΙΚΟΣ</w:t>
            </w:r>
          </w:p>
        </w:tc>
        <w:tc>
          <w:tcPr>
            <w:tcW w:w="698" w:type="pct"/>
            <w:vAlign w:val="center"/>
          </w:tcPr>
          <w:p w14:paraId="28B493D9" w14:textId="77777777" w:rsidR="00634108" w:rsidRPr="000045F6" w:rsidRDefault="00634108" w:rsidP="00B8159A">
            <w:pPr>
              <w:pStyle w:val="a7"/>
              <w:spacing w:before="40"/>
              <w:ind w:left="0"/>
              <w:jc w:val="center"/>
              <w:rPr>
                <w:rFonts w:cstheme="minorHAnsi"/>
                <w:sz w:val="24"/>
                <w:szCs w:val="24"/>
                <w:lang w:val="el-GR"/>
              </w:rPr>
            </w:pPr>
            <w:r w:rsidRPr="000045F6">
              <w:rPr>
                <w:rFonts w:cstheme="minorHAnsi"/>
                <w:sz w:val="24"/>
                <w:szCs w:val="24"/>
                <w:lang w:val="el-GR"/>
              </w:rPr>
              <w:t>18</w:t>
            </w:r>
          </w:p>
        </w:tc>
        <w:tc>
          <w:tcPr>
            <w:tcW w:w="1188" w:type="pct"/>
            <w:vAlign w:val="center"/>
          </w:tcPr>
          <w:p w14:paraId="3298C5F9" w14:textId="21E86623" w:rsidR="00634108" w:rsidRPr="000045F6" w:rsidRDefault="00634108" w:rsidP="00B8159A">
            <w:pPr>
              <w:pStyle w:val="a7"/>
              <w:spacing w:before="40"/>
              <w:ind w:left="0"/>
              <w:jc w:val="center"/>
              <w:rPr>
                <w:rFonts w:cstheme="minorHAnsi"/>
                <w:sz w:val="24"/>
                <w:szCs w:val="24"/>
                <w:lang w:val="el-GR"/>
              </w:rPr>
            </w:pPr>
            <w:r w:rsidRPr="000045F6">
              <w:rPr>
                <w:rFonts w:cstheme="minorHAnsi"/>
                <w:sz w:val="24"/>
                <w:szCs w:val="24"/>
                <w:lang w:val="el-GR"/>
              </w:rPr>
              <w:t>1.</w:t>
            </w:r>
            <w:r w:rsidR="00343517">
              <w:rPr>
                <w:rFonts w:cstheme="minorHAnsi"/>
                <w:sz w:val="24"/>
                <w:szCs w:val="24"/>
                <w:lang w:val="el-GR"/>
              </w:rPr>
              <w:t>6</w:t>
            </w:r>
            <w:r w:rsidR="009A2715">
              <w:rPr>
                <w:rFonts w:cstheme="minorHAnsi"/>
                <w:sz w:val="24"/>
                <w:szCs w:val="24"/>
                <w:lang w:val="el-GR"/>
              </w:rPr>
              <w:t>0</w:t>
            </w:r>
            <w:r w:rsidRPr="000045F6">
              <w:rPr>
                <w:rFonts w:cstheme="minorHAnsi"/>
                <w:sz w:val="24"/>
                <w:szCs w:val="24"/>
                <w:lang w:val="el-GR"/>
              </w:rPr>
              <w:t>0,00</w:t>
            </w:r>
          </w:p>
        </w:tc>
        <w:tc>
          <w:tcPr>
            <w:tcW w:w="687" w:type="pct"/>
            <w:vAlign w:val="center"/>
          </w:tcPr>
          <w:p w14:paraId="29EFA8A4" w14:textId="1C038472" w:rsidR="00634108" w:rsidRPr="000045F6" w:rsidRDefault="009A2715" w:rsidP="00B8159A">
            <w:pPr>
              <w:pStyle w:val="a7"/>
              <w:spacing w:before="40"/>
              <w:ind w:left="0"/>
              <w:jc w:val="center"/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>28</w:t>
            </w:r>
            <w:r w:rsidR="00592581">
              <w:rPr>
                <w:rFonts w:cstheme="minorHAnsi"/>
                <w:sz w:val="24"/>
                <w:szCs w:val="24"/>
                <w:lang w:val="el-GR"/>
              </w:rPr>
              <w:t>.</w:t>
            </w:r>
            <w:r>
              <w:rPr>
                <w:rFonts w:cstheme="minorHAnsi"/>
                <w:sz w:val="24"/>
                <w:szCs w:val="24"/>
                <w:lang w:val="el-GR"/>
              </w:rPr>
              <w:t>8</w:t>
            </w:r>
            <w:r w:rsidR="00592581">
              <w:rPr>
                <w:rFonts w:cstheme="minorHAnsi"/>
                <w:sz w:val="24"/>
                <w:szCs w:val="24"/>
                <w:lang w:val="el-GR"/>
              </w:rPr>
              <w:t>00</w:t>
            </w:r>
            <w:r w:rsidR="00343517">
              <w:rPr>
                <w:rFonts w:cstheme="minorHAnsi"/>
                <w:sz w:val="24"/>
                <w:szCs w:val="24"/>
                <w:lang w:val="el-GR"/>
              </w:rPr>
              <w:t>,00</w:t>
            </w:r>
          </w:p>
        </w:tc>
        <w:tc>
          <w:tcPr>
            <w:tcW w:w="986" w:type="pct"/>
            <w:gridSpan w:val="2"/>
            <w:vAlign w:val="center"/>
          </w:tcPr>
          <w:p w14:paraId="6A25647B" w14:textId="77777777" w:rsidR="00634108" w:rsidRPr="000045F6" w:rsidRDefault="00634108" w:rsidP="00B8159A">
            <w:pPr>
              <w:pStyle w:val="a7"/>
              <w:spacing w:before="40"/>
              <w:ind w:left="0"/>
              <w:jc w:val="center"/>
              <w:rPr>
                <w:rFonts w:cstheme="minorHAnsi"/>
                <w:sz w:val="24"/>
                <w:szCs w:val="24"/>
                <w:lang w:val="el-GR"/>
              </w:rPr>
            </w:pPr>
          </w:p>
        </w:tc>
        <w:tc>
          <w:tcPr>
            <w:tcW w:w="627" w:type="pct"/>
            <w:vAlign w:val="center"/>
          </w:tcPr>
          <w:p w14:paraId="378CB8C5" w14:textId="77777777" w:rsidR="00634108" w:rsidRPr="000045F6" w:rsidRDefault="00634108" w:rsidP="00B8159A">
            <w:pPr>
              <w:pStyle w:val="a7"/>
              <w:spacing w:before="40"/>
              <w:ind w:left="0"/>
              <w:jc w:val="center"/>
              <w:rPr>
                <w:rFonts w:cstheme="minorHAnsi"/>
                <w:sz w:val="24"/>
                <w:szCs w:val="24"/>
                <w:lang w:val="el-GR"/>
              </w:rPr>
            </w:pPr>
          </w:p>
        </w:tc>
      </w:tr>
      <w:tr w:rsidR="00B8159A" w14:paraId="06EEAE7C" w14:textId="77777777" w:rsidTr="00CE36A7">
        <w:trPr>
          <w:trHeight w:val="837"/>
        </w:trPr>
        <w:tc>
          <w:tcPr>
            <w:tcW w:w="2701" w:type="pct"/>
            <w:gridSpan w:val="3"/>
            <w:shd w:val="clear" w:color="auto" w:fill="D9D9D9" w:themeFill="background1" w:themeFillShade="D9"/>
            <w:vAlign w:val="center"/>
          </w:tcPr>
          <w:p w14:paraId="33B72C35" w14:textId="1AF7C289" w:rsidR="00B8159A" w:rsidRPr="00B8159A" w:rsidRDefault="00B8159A" w:rsidP="00B8159A">
            <w:pPr>
              <w:pStyle w:val="a7"/>
              <w:spacing w:before="40"/>
              <w:ind w:left="0"/>
              <w:jc w:val="right"/>
              <w:rPr>
                <w:rFonts w:cstheme="minorHAnsi"/>
                <w:b/>
                <w:sz w:val="24"/>
                <w:szCs w:val="24"/>
                <w:lang w:val="el-GR"/>
              </w:rPr>
            </w:pPr>
            <w:r w:rsidRPr="00B8159A">
              <w:rPr>
                <w:rFonts w:cstheme="minorHAnsi"/>
                <w:b/>
                <w:sz w:val="24"/>
                <w:szCs w:val="24"/>
                <w:lang w:val="el-GR"/>
              </w:rPr>
              <w:t>ΣΥΝΟΛΟ</w:t>
            </w:r>
          </w:p>
        </w:tc>
        <w:tc>
          <w:tcPr>
            <w:tcW w:w="687" w:type="pct"/>
            <w:vAlign w:val="center"/>
          </w:tcPr>
          <w:p w14:paraId="1527CCCA" w14:textId="77777777" w:rsidR="00B8159A" w:rsidRPr="000045F6" w:rsidRDefault="00B8159A" w:rsidP="00B8159A">
            <w:pPr>
              <w:pStyle w:val="a7"/>
              <w:spacing w:before="40"/>
              <w:ind w:left="0"/>
              <w:jc w:val="center"/>
              <w:rPr>
                <w:rFonts w:cstheme="minorHAnsi"/>
                <w:sz w:val="24"/>
                <w:szCs w:val="24"/>
                <w:lang w:val="el-GR"/>
              </w:rPr>
            </w:pPr>
            <w:r w:rsidRPr="000045F6">
              <w:rPr>
                <w:rFonts w:cstheme="minorHAnsi"/>
                <w:sz w:val="24"/>
                <w:szCs w:val="24"/>
                <w:lang w:val="el-GR"/>
              </w:rPr>
              <w:t>59.400,00</w:t>
            </w:r>
          </w:p>
        </w:tc>
        <w:tc>
          <w:tcPr>
            <w:tcW w:w="986" w:type="pct"/>
            <w:gridSpan w:val="2"/>
            <w:shd w:val="clear" w:color="auto" w:fill="D9D9D9" w:themeFill="background1" w:themeFillShade="D9"/>
            <w:vAlign w:val="center"/>
          </w:tcPr>
          <w:p w14:paraId="32E82B90" w14:textId="77777777" w:rsidR="00B8159A" w:rsidRPr="000045F6" w:rsidRDefault="00B8159A" w:rsidP="00B8159A">
            <w:pPr>
              <w:pStyle w:val="a7"/>
              <w:spacing w:before="40"/>
              <w:ind w:left="0"/>
              <w:jc w:val="center"/>
              <w:rPr>
                <w:rFonts w:cstheme="minorHAnsi"/>
                <w:sz w:val="24"/>
                <w:szCs w:val="24"/>
                <w:lang w:val="el-GR"/>
              </w:rPr>
            </w:pPr>
          </w:p>
        </w:tc>
        <w:tc>
          <w:tcPr>
            <w:tcW w:w="627" w:type="pct"/>
            <w:vAlign w:val="center"/>
          </w:tcPr>
          <w:p w14:paraId="0FDC0669" w14:textId="77777777" w:rsidR="00B8159A" w:rsidRPr="000045F6" w:rsidRDefault="00B8159A" w:rsidP="00B8159A">
            <w:pPr>
              <w:pStyle w:val="a7"/>
              <w:spacing w:before="40"/>
              <w:ind w:left="0"/>
              <w:jc w:val="center"/>
              <w:rPr>
                <w:rFonts w:cstheme="minorHAnsi"/>
                <w:sz w:val="24"/>
                <w:szCs w:val="24"/>
                <w:lang w:val="el-GR"/>
              </w:rPr>
            </w:pPr>
          </w:p>
        </w:tc>
      </w:tr>
    </w:tbl>
    <w:p w14:paraId="39EFC4F0" w14:textId="77777777" w:rsidR="004A12EB" w:rsidRPr="006902DD" w:rsidRDefault="004A12EB" w:rsidP="004A12EB">
      <w:pPr>
        <w:pStyle w:val="a7"/>
        <w:spacing w:before="40"/>
        <w:ind w:left="795"/>
        <w:jc w:val="both"/>
        <w:rPr>
          <w:rFonts w:cstheme="minorHAnsi"/>
          <w:lang w:val="el-GR"/>
        </w:rPr>
      </w:pPr>
    </w:p>
    <w:p w14:paraId="3E62F7FD" w14:textId="77777777" w:rsidR="004A12EB" w:rsidRDefault="004A12EB" w:rsidP="004A12EB">
      <w:pPr>
        <w:spacing w:before="240" w:line="240" w:lineRule="auto"/>
        <w:jc w:val="both"/>
        <w:rPr>
          <w:rFonts w:ascii="Calibri" w:hAnsi="Calibri" w:cs="Calibri"/>
          <w:lang w:val="el-GR"/>
        </w:rPr>
      </w:pPr>
    </w:p>
    <w:p w14:paraId="3E496B2F" w14:textId="2E692EB9" w:rsidR="00DC5035" w:rsidRPr="00B8159A" w:rsidRDefault="00231BF7" w:rsidP="00B8159A">
      <w:pPr>
        <w:spacing w:after="0"/>
        <w:jc w:val="center"/>
        <w:rPr>
          <w:b/>
        </w:rPr>
      </w:pPr>
      <w:proofErr w:type="gramStart"/>
      <w:r>
        <w:rPr>
          <w:b/>
        </w:rPr>
        <w:t xml:space="preserve">ΗΜΕΡΟΜΗΝΙΑ </w:t>
      </w:r>
      <w:r>
        <w:rPr>
          <w:b/>
          <w:lang w:val="el-GR"/>
        </w:rPr>
        <w:t>,</w:t>
      </w:r>
      <w:proofErr w:type="gramEnd"/>
      <w:r>
        <w:rPr>
          <w:b/>
          <w:lang w:val="el-GR"/>
        </w:rPr>
        <w:t xml:space="preserve"> </w:t>
      </w:r>
      <w:bookmarkStart w:id="0" w:name="_GoBack"/>
      <w:bookmarkEnd w:id="0"/>
      <w:r w:rsidR="00B8159A">
        <w:rPr>
          <w:b/>
        </w:rPr>
        <w:t>ΨΗΦΙΑΚΗ ΥΠΟΓΡΑΦΗ</w:t>
      </w:r>
    </w:p>
    <w:p w14:paraId="4C448A2A" w14:textId="434613C1" w:rsidR="00DC5035" w:rsidRPr="008B2886" w:rsidRDefault="00DC5035" w:rsidP="00FD58E0">
      <w:pPr>
        <w:spacing w:after="0"/>
        <w:jc w:val="center"/>
        <w:rPr>
          <w:lang w:val="el-GR"/>
        </w:rPr>
      </w:pPr>
    </w:p>
    <w:sectPr w:rsidR="00DC5035" w:rsidRPr="008B2886" w:rsidSect="00126B92">
      <w:pgSz w:w="12240" w:h="15840"/>
      <w:pgMar w:top="1135" w:right="1183" w:bottom="1985" w:left="1418" w:header="720" w:footer="29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D9A16B" w14:textId="77777777" w:rsidR="00541D5D" w:rsidRDefault="00541D5D">
      <w:pPr>
        <w:spacing w:after="0" w:line="240" w:lineRule="auto"/>
      </w:pPr>
      <w:r>
        <w:separator/>
      </w:r>
    </w:p>
  </w:endnote>
  <w:endnote w:type="continuationSeparator" w:id="0">
    <w:p w14:paraId="4C9A90A6" w14:textId="77777777" w:rsidR="00541D5D" w:rsidRDefault="00541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ndale Sans UI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DC5E69" w14:textId="77777777" w:rsidR="00541D5D" w:rsidRDefault="00541D5D">
      <w:pPr>
        <w:spacing w:after="0" w:line="240" w:lineRule="auto"/>
      </w:pPr>
      <w:r>
        <w:separator/>
      </w:r>
    </w:p>
  </w:footnote>
  <w:footnote w:type="continuationSeparator" w:id="0">
    <w:p w14:paraId="17E53251" w14:textId="77777777" w:rsidR="00541D5D" w:rsidRDefault="00541D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3245C"/>
    <w:multiLevelType w:val="hybridMultilevel"/>
    <w:tmpl w:val="4314A3F8"/>
    <w:lvl w:ilvl="0" w:tplc="0408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5878463E"/>
    <w:multiLevelType w:val="hybridMultilevel"/>
    <w:tmpl w:val="E46C9A9E"/>
    <w:lvl w:ilvl="0" w:tplc="040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64974F9F"/>
    <w:multiLevelType w:val="hybridMultilevel"/>
    <w:tmpl w:val="7FECEAE6"/>
    <w:lvl w:ilvl="0" w:tplc="E9EA5E9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6E6615E3"/>
    <w:multiLevelType w:val="multilevel"/>
    <w:tmpl w:val="0408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4">
    <w:nsid w:val="76321C97"/>
    <w:multiLevelType w:val="hybridMultilevel"/>
    <w:tmpl w:val="D5EC6768"/>
    <w:lvl w:ilvl="0" w:tplc="8EC831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027"/>
    <w:rsid w:val="000045F6"/>
    <w:rsid w:val="0003511F"/>
    <w:rsid w:val="00087E99"/>
    <w:rsid w:val="000E1C50"/>
    <w:rsid w:val="000F5768"/>
    <w:rsid w:val="00111E6F"/>
    <w:rsid w:val="00126B92"/>
    <w:rsid w:val="0013121F"/>
    <w:rsid w:val="00152852"/>
    <w:rsid w:val="0015325B"/>
    <w:rsid w:val="00197BDE"/>
    <w:rsid w:val="001B7315"/>
    <w:rsid w:val="001E5EBF"/>
    <w:rsid w:val="00231BF7"/>
    <w:rsid w:val="00243F8E"/>
    <w:rsid w:val="00252AC8"/>
    <w:rsid w:val="002A05E8"/>
    <w:rsid w:val="002A2BCE"/>
    <w:rsid w:val="002C74AE"/>
    <w:rsid w:val="00306899"/>
    <w:rsid w:val="00323134"/>
    <w:rsid w:val="00343517"/>
    <w:rsid w:val="00345E97"/>
    <w:rsid w:val="003F55E9"/>
    <w:rsid w:val="004061A5"/>
    <w:rsid w:val="0043201F"/>
    <w:rsid w:val="004A12EB"/>
    <w:rsid w:val="004A27BC"/>
    <w:rsid w:val="004C7862"/>
    <w:rsid w:val="004F1B43"/>
    <w:rsid w:val="0050473D"/>
    <w:rsid w:val="00541D5D"/>
    <w:rsid w:val="00592581"/>
    <w:rsid w:val="005979D8"/>
    <w:rsid w:val="005B1F86"/>
    <w:rsid w:val="005B3E5A"/>
    <w:rsid w:val="00616C62"/>
    <w:rsid w:val="00634108"/>
    <w:rsid w:val="006777C2"/>
    <w:rsid w:val="00725857"/>
    <w:rsid w:val="0073027B"/>
    <w:rsid w:val="00761DFC"/>
    <w:rsid w:val="00796326"/>
    <w:rsid w:val="007A21AE"/>
    <w:rsid w:val="007A3027"/>
    <w:rsid w:val="007B4EB0"/>
    <w:rsid w:val="007B7AF7"/>
    <w:rsid w:val="007C1B29"/>
    <w:rsid w:val="00834628"/>
    <w:rsid w:val="008B2886"/>
    <w:rsid w:val="008F048D"/>
    <w:rsid w:val="008F0C70"/>
    <w:rsid w:val="009067EC"/>
    <w:rsid w:val="009958BC"/>
    <w:rsid w:val="009A2715"/>
    <w:rsid w:val="009D5BE3"/>
    <w:rsid w:val="00A03413"/>
    <w:rsid w:val="00AB113F"/>
    <w:rsid w:val="00AD132D"/>
    <w:rsid w:val="00B56827"/>
    <w:rsid w:val="00B6188F"/>
    <w:rsid w:val="00B659AC"/>
    <w:rsid w:val="00B8159A"/>
    <w:rsid w:val="00B87D31"/>
    <w:rsid w:val="00B92468"/>
    <w:rsid w:val="00B9336B"/>
    <w:rsid w:val="00BE3C8D"/>
    <w:rsid w:val="00C17838"/>
    <w:rsid w:val="00C54450"/>
    <w:rsid w:val="00CC727A"/>
    <w:rsid w:val="00CE36A7"/>
    <w:rsid w:val="00D10371"/>
    <w:rsid w:val="00D5029D"/>
    <w:rsid w:val="00D55EE5"/>
    <w:rsid w:val="00D55F0D"/>
    <w:rsid w:val="00D77D57"/>
    <w:rsid w:val="00DA700D"/>
    <w:rsid w:val="00DC5035"/>
    <w:rsid w:val="00E0675A"/>
    <w:rsid w:val="00E2639A"/>
    <w:rsid w:val="00E800FB"/>
    <w:rsid w:val="00E86CCB"/>
    <w:rsid w:val="00EC0E7B"/>
    <w:rsid w:val="00F2264D"/>
    <w:rsid w:val="00F567E7"/>
    <w:rsid w:val="00F638EB"/>
    <w:rsid w:val="00F710D1"/>
    <w:rsid w:val="00F7153B"/>
    <w:rsid w:val="00F90585"/>
    <w:rsid w:val="00FA1826"/>
    <w:rsid w:val="00FD58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AF9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035"/>
  </w:style>
  <w:style w:type="paragraph" w:styleId="1">
    <w:name w:val="heading 1"/>
    <w:basedOn w:val="a"/>
    <w:next w:val="a"/>
    <w:link w:val="1Char"/>
    <w:uiPriority w:val="9"/>
    <w:qFormat/>
    <w:rsid w:val="004A12EB"/>
    <w:pPr>
      <w:keepNext/>
      <w:keepLines/>
      <w:widowControl w:val="0"/>
      <w:numPr>
        <w:numId w:val="4"/>
      </w:numPr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4A12EB"/>
    <w:pPr>
      <w:keepNext/>
      <w:keepLines/>
      <w:widowControl w:val="0"/>
      <w:numPr>
        <w:ilvl w:val="1"/>
        <w:numId w:val="4"/>
      </w:numPr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4A12EB"/>
    <w:pPr>
      <w:keepNext/>
      <w:keepLines/>
      <w:widowControl w:val="0"/>
      <w:numPr>
        <w:ilvl w:val="2"/>
        <w:numId w:val="4"/>
      </w:numPr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4A12EB"/>
    <w:pPr>
      <w:keepNext/>
      <w:keepLines/>
      <w:widowControl w:val="0"/>
      <w:numPr>
        <w:ilvl w:val="3"/>
        <w:numId w:val="4"/>
      </w:numPr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4A12EB"/>
    <w:pPr>
      <w:keepNext/>
      <w:keepLines/>
      <w:widowControl w:val="0"/>
      <w:numPr>
        <w:ilvl w:val="4"/>
        <w:numId w:val="4"/>
      </w:numPr>
      <w:spacing w:before="40" w:after="0" w:line="276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4A12EB"/>
    <w:pPr>
      <w:keepNext/>
      <w:keepLines/>
      <w:widowControl w:val="0"/>
      <w:numPr>
        <w:ilvl w:val="5"/>
        <w:numId w:val="4"/>
      </w:numPr>
      <w:spacing w:before="40" w:after="0" w:line="276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4A12EB"/>
    <w:pPr>
      <w:keepNext/>
      <w:keepLines/>
      <w:widowControl w:val="0"/>
      <w:numPr>
        <w:ilvl w:val="6"/>
        <w:numId w:val="4"/>
      </w:numPr>
      <w:spacing w:before="40" w:after="0" w:line="276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4A12EB"/>
    <w:pPr>
      <w:keepNext/>
      <w:keepLines/>
      <w:widowControl w:val="0"/>
      <w:numPr>
        <w:ilvl w:val="7"/>
        <w:numId w:val="4"/>
      </w:numPr>
      <w:spacing w:before="40" w:after="0" w:line="27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4A12EB"/>
    <w:pPr>
      <w:keepNext/>
      <w:keepLines/>
      <w:widowControl w:val="0"/>
      <w:numPr>
        <w:ilvl w:val="8"/>
        <w:numId w:val="4"/>
      </w:numPr>
      <w:spacing w:before="40" w:after="0" w:line="276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DC503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Υποσέλιδο Char"/>
    <w:basedOn w:val="a0"/>
    <w:link w:val="a3"/>
    <w:uiPriority w:val="99"/>
    <w:rsid w:val="00DC5035"/>
  </w:style>
  <w:style w:type="table" w:styleId="a4">
    <w:name w:val="Table Grid"/>
    <w:basedOn w:val="a1"/>
    <w:uiPriority w:val="39"/>
    <w:rsid w:val="00DC5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0"/>
    <w:uiPriority w:val="99"/>
    <w:semiHidden/>
    <w:unhideWhenUsed/>
    <w:rsid w:val="00406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4061A5"/>
    <w:rPr>
      <w:rFonts w:ascii="Tahoma" w:hAnsi="Tahoma" w:cs="Tahoma"/>
      <w:sz w:val="16"/>
      <w:szCs w:val="16"/>
    </w:rPr>
  </w:style>
  <w:style w:type="paragraph" w:customStyle="1" w:styleId="TLText">
    <w:name w:val="TL_Text"/>
    <w:rsid w:val="00F710D1"/>
    <w:pPr>
      <w:spacing w:before="40" w:after="40" w:line="240" w:lineRule="auto"/>
    </w:pPr>
    <w:rPr>
      <w:rFonts w:ascii="Arial" w:eastAsia="Times New Roman" w:hAnsi="Arial" w:cs="Arial"/>
      <w:noProof/>
      <w:szCs w:val="24"/>
      <w:lang w:val="el-GR" w:eastAsia="el-GR"/>
    </w:rPr>
  </w:style>
  <w:style w:type="paragraph" w:styleId="a6">
    <w:name w:val="header"/>
    <w:basedOn w:val="a"/>
    <w:link w:val="Char1"/>
    <w:uiPriority w:val="99"/>
    <w:unhideWhenUsed/>
    <w:rsid w:val="00F710D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Κεφαλίδα Char"/>
    <w:basedOn w:val="a0"/>
    <w:link w:val="a6"/>
    <w:uiPriority w:val="99"/>
    <w:rsid w:val="00F710D1"/>
  </w:style>
  <w:style w:type="paragraph" w:styleId="10">
    <w:name w:val="toc 1"/>
    <w:basedOn w:val="a"/>
    <w:next w:val="a"/>
    <w:autoRedefine/>
    <w:uiPriority w:val="39"/>
    <w:unhideWhenUsed/>
    <w:rsid w:val="009067EC"/>
    <w:pPr>
      <w:spacing w:after="100"/>
    </w:pPr>
  </w:style>
  <w:style w:type="paragraph" w:styleId="20">
    <w:name w:val="toc 2"/>
    <w:basedOn w:val="a"/>
    <w:next w:val="a"/>
    <w:autoRedefine/>
    <w:uiPriority w:val="39"/>
    <w:unhideWhenUsed/>
    <w:rsid w:val="009067EC"/>
    <w:pPr>
      <w:spacing w:after="100"/>
      <w:ind w:left="220"/>
    </w:pPr>
  </w:style>
  <w:style w:type="character" w:styleId="-">
    <w:name w:val="Hyperlink"/>
    <w:basedOn w:val="a0"/>
    <w:uiPriority w:val="99"/>
    <w:unhideWhenUsed/>
    <w:rsid w:val="009067EC"/>
    <w:rPr>
      <w:color w:val="0563C1" w:themeColor="hyperlink"/>
      <w:u w:val="single"/>
    </w:rPr>
  </w:style>
  <w:style w:type="paragraph" w:customStyle="1" w:styleId="Standard">
    <w:name w:val="Standard"/>
    <w:rsid w:val="004A12EB"/>
    <w:pPr>
      <w:widowControl w:val="0"/>
      <w:suppressAutoHyphens/>
      <w:spacing w:after="0" w:line="240" w:lineRule="auto"/>
      <w:jc w:val="both"/>
      <w:textAlignment w:val="baseline"/>
    </w:pPr>
    <w:rPr>
      <w:rFonts w:ascii="Times New Roman" w:eastAsia="Times New Roman" w:hAnsi="Times New Roman" w:cs="Tahoma"/>
      <w:kern w:val="1"/>
      <w:sz w:val="24"/>
      <w:szCs w:val="24"/>
      <w:lang w:eastAsia="zh-CN"/>
    </w:rPr>
  </w:style>
  <w:style w:type="character" w:customStyle="1" w:styleId="1Char">
    <w:name w:val="Επικεφαλίδα 1 Char"/>
    <w:basedOn w:val="a0"/>
    <w:link w:val="1"/>
    <w:uiPriority w:val="9"/>
    <w:rsid w:val="004A12E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rsid w:val="004A12E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4A12E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Char">
    <w:name w:val="Επικεφαλίδα 4 Char"/>
    <w:basedOn w:val="a0"/>
    <w:link w:val="4"/>
    <w:uiPriority w:val="9"/>
    <w:semiHidden/>
    <w:rsid w:val="004A12E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Char">
    <w:name w:val="Επικεφαλίδα 5 Char"/>
    <w:basedOn w:val="a0"/>
    <w:link w:val="5"/>
    <w:uiPriority w:val="9"/>
    <w:semiHidden/>
    <w:rsid w:val="004A12EB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Char">
    <w:name w:val="Επικεφαλίδα 6 Char"/>
    <w:basedOn w:val="a0"/>
    <w:link w:val="6"/>
    <w:uiPriority w:val="9"/>
    <w:semiHidden/>
    <w:rsid w:val="004A12E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Char">
    <w:name w:val="Επικεφαλίδα 7 Char"/>
    <w:basedOn w:val="a0"/>
    <w:link w:val="7"/>
    <w:uiPriority w:val="9"/>
    <w:semiHidden/>
    <w:rsid w:val="004A12EB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Char">
    <w:name w:val="Επικεφαλίδα 8 Char"/>
    <w:basedOn w:val="a0"/>
    <w:link w:val="8"/>
    <w:uiPriority w:val="9"/>
    <w:semiHidden/>
    <w:rsid w:val="004A12E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Char">
    <w:name w:val="Επικεφαλίδα 9 Char"/>
    <w:basedOn w:val="a0"/>
    <w:link w:val="9"/>
    <w:uiPriority w:val="9"/>
    <w:semiHidden/>
    <w:rsid w:val="004A12E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7">
    <w:name w:val="List Paragraph"/>
    <w:aliases w:val="BULLETS,List Paragraph3,List Paragraph31,List Paragraph4,Edafo-Prospectus List Paragraph"/>
    <w:basedOn w:val="a"/>
    <w:link w:val="Char2"/>
    <w:uiPriority w:val="34"/>
    <w:qFormat/>
    <w:rsid w:val="004A12EB"/>
    <w:pPr>
      <w:widowControl w:val="0"/>
      <w:spacing w:after="200" w:line="276" w:lineRule="auto"/>
      <w:ind w:left="720"/>
      <w:contextualSpacing/>
    </w:pPr>
  </w:style>
  <w:style w:type="character" w:customStyle="1" w:styleId="Char2">
    <w:name w:val="Παράγραφος λίστας Char"/>
    <w:aliases w:val="BULLETS Char,List Paragraph3 Char,List Paragraph31 Char,List Paragraph4 Char,Edafo-Prospectus List Paragraph Char"/>
    <w:link w:val="a7"/>
    <w:uiPriority w:val="34"/>
    <w:rsid w:val="004A12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035"/>
  </w:style>
  <w:style w:type="paragraph" w:styleId="1">
    <w:name w:val="heading 1"/>
    <w:basedOn w:val="a"/>
    <w:next w:val="a"/>
    <w:link w:val="1Char"/>
    <w:uiPriority w:val="9"/>
    <w:qFormat/>
    <w:rsid w:val="004A12EB"/>
    <w:pPr>
      <w:keepNext/>
      <w:keepLines/>
      <w:widowControl w:val="0"/>
      <w:numPr>
        <w:numId w:val="4"/>
      </w:numPr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4A12EB"/>
    <w:pPr>
      <w:keepNext/>
      <w:keepLines/>
      <w:widowControl w:val="0"/>
      <w:numPr>
        <w:ilvl w:val="1"/>
        <w:numId w:val="4"/>
      </w:numPr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4A12EB"/>
    <w:pPr>
      <w:keepNext/>
      <w:keepLines/>
      <w:widowControl w:val="0"/>
      <w:numPr>
        <w:ilvl w:val="2"/>
        <w:numId w:val="4"/>
      </w:numPr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4A12EB"/>
    <w:pPr>
      <w:keepNext/>
      <w:keepLines/>
      <w:widowControl w:val="0"/>
      <w:numPr>
        <w:ilvl w:val="3"/>
        <w:numId w:val="4"/>
      </w:numPr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4A12EB"/>
    <w:pPr>
      <w:keepNext/>
      <w:keepLines/>
      <w:widowControl w:val="0"/>
      <w:numPr>
        <w:ilvl w:val="4"/>
        <w:numId w:val="4"/>
      </w:numPr>
      <w:spacing w:before="40" w:after="0" w:line="276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4A12EB"/>
    <w:pPr>
      <w:keepNext/>
      <w:keepLines/>
      <w:widowControl w:val="0"/>
      <w:numPr>
        <w:ilvl w:val="5"/>
        <w:numId w:val="4"/>
      </w:numPr>
      <w:spacing w:before="40" w:after="0" w:line="276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4A12EB"/>
    <w:pPr>
      <w:keepNext/>
      <w:keepLines/>
      <w:widowControl w:val="0"/>
      <w:numPr>
        <w:ilvl w:val="6"/>
        <w:numId w:val="4"/>
      </w:numPr>
      <w:spacing w:before="40" w:after="0" w:line="276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4A12EB"/>
    <w:pPr>
      <w:keepNext/>
      <w:keepLines/>
      <w:widowControl w:val="0"/>
      <w:numPr>
        <w:ilvl w:val="7"/>
        <w:numId w:val="4"/>
      </w:numPr>
      <w:spacing w:before="40" w:after="0" w:line="27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4A12EB"/>
    <w:pPr>
      <w:keepNext/>
      <w:keepLines/>
      <w:widowControl w:val="0"/>
      <w:numPr>
        <w:ilvl w:val="8"/>
        <w:numId w:val="4"/>
      </w:numPr>
      <w:spacing w:before="40" w:after="0" w:line="276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DC503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Υποσέλιδο Char"/>
    <w:basedOn w:val="a0"/>
    <w:link w:val="a3"/>
    <w:uiPriority w:val="99"/>
    <w:rsid w:val="00DC5035"/>
  </w:style>
  <w:style w:type="table" w:styleId="a4">
    <w:name w:val="Table Grid"/>
    <w:basedOn w:val="a1"/>
    <w:uiPriority w:val="39"/>
    <w:rsid w:val="00DC5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0"/>
    <w:uiPriority w:val="99"/>
    <w:semiHidden/>
    <w:unhideWhenUsed/>
    <w:rsid w:val="00406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4061A5"/>
    <w:rPr>
      <w:rFonts w:ascii="Tahoma" w:hAnsi="Tahoma" w:cs="Tahoma"/>
      <w:sz w:val="16"/>
      <w:szCs w:val="16"/>
    </w:rPr>
  </w:style>
  <w:style w:type="paragraph" w:customStyle="1" w:styleId="TLText">
    <w:name w:val="TL_Text"/>
    <w:rsid w:val="00F710D1"/>
    <w:pPr>
      <w:spacing w:before="40" w:after="40" w:line="240" w:lineRule="auto"/>
    </w:pPr>
    <w:rPr>
      <w:rFonts w:ascii="Arial" w:eastAsia="Times New Roman" w:hAnsi="Arial" w:cs="Arial"/>
      <w:noProof/>
      <w:szCs w:val="24"/>
      <w:lang w:val="el-GR" w:eastAsia="el-GR"/>
    </w:rPr>
  </w:style>
  <w:style w:type="paragraph" w:styleId="a6">
    <w:name w:val="header"/>
    <w:basedOn w:val="a"/>
    <w:link w:val="Char1"/>
    <w:uiPriority w:val="99"/>
    <w:unhideWhenUsed/>
    <w:rsid w:val="00F710D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Κεφαλίδα Char"/>
    <w:basedOn w:val="a0"/>
    <w:link w:val="a6"/>
    <w:uiPriority w:val="99"/>
    <w:rsid w:val="00F710D1"/>
  </w:style>
  <w:style w:type="paragraph" w:styleId="10">
    <w:name w:val="toc 1"/>
    <w:basedOn w:val="a"/>
    <w:next w:val="a"/>
    <w:autoRedefine/>
    <w:uiPriority w:val="39"/>
    <w:unhideWhenUsed/>
    <w:rsid w:val="009067EC"/>
    <w:pPr>
      <w:spacing w:after="100"/>
    </w:pPr>
  </w:style>
  <w:style w:type="paragraph" w:styleId="20">
    <w:name w:val="toc 2"/>
    <w:basedOn w:val="a"/>
    <w:next w:val="a"/>
    <w:autoRedefine/>
    <w:uiPriority w:val="39"/>
    <w:unhideWhenUsed/>
    <w:rsid w:val="009067EC"/>
    <w:pPr>
      <w:spacing w:after="100"/>
      <w:ind w:left="220"/>
    </w:pPr>
  </w:style>
  <w:style w:type="character" w:styleId="-">
    <w:name w:val="Hyperlink"/>
    <w:basedOn w:val="a0"/>
    <w:uiPriority w:val="99"/>
    <w:unhideWhenUsed/>
    <w:rsid w:val="009067EC"/>
    <w:rPr>
      <w:color w:val="0563C1" w:themeColor="hyperlink"/>
      <w:u w:val="single"/>
    </w:rPr>
  </w:style>
  <w:style w:type="paragraph" w:customStyle="1" w:styleId="Standard">
    <w:name w:val="Standard"/>
    <w:rsid w:val="004A12EB"/>
    <w:pPr>
      <w:widowControl w:val="0"/>
      <w:suppressAutoHyphens/>
      <w:spacing w:after="0" w:line="240" w:lineRule="auto"/>
      <w:jc w:val="both"/>
      <w:textAlignment w:val="baseline"/>
    </w:pPr>
    <w:rPr>
      <w:rFonts w:ascii="Times New Roman" w:eastAsia="Times New Roman" w:hAnsi="Times New Roman" w:cs="Tahoma"/>
      <w:kern w:val="1"/>
      <w:sz w:val="24"/>
      <w:szCs w:val="24"/>
      <w:lang w:eastAsia="zh-CN"/>
    </w:rPr>
  </w:style>
  <w:style w:type="character" w:customStyle="1" w:styleId="1Char">
    <w:name w:val="Επικεφαλίδα 1 Char"/>
    <w:basedOn w:val="a0"/>
    <w:link w:val="1"/>
    <w:uiPriority w:val="9"/>
    <w:rsid w:val="004A12E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rsid w:val="004A12E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4A12E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Char">
    <w:name w:val="Επικεφαλίδα 4 Char"/>
    <w:basedOn w:val="a0"/>
    <w:link w:val="4"/>
    <w:uiPriority w:val="9"/>
    <w:semiHidden/>
    <w:rsid w:val="004A12E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Char">
    <w:name w:val="Επικεφαλίδα 5 Char"/>
    <w:basedOn w:val="a0"/>
    <w:link w:val="5"/>
    <w:uiPriority w:val="9"/>
    <w:semiHidden/>
    <w:rsid w:val="004A12EB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Char">
    <w:name w:val="Επικεφαλίδα 6 Char"/>
    <w:basedOn w:val="a0"/>
    <w:link w:val="6"/>
    <w:uiPriority w:val="9"/>
    <w:semiHidden/>
    <w:rsid w:val="004A12E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Char">
    <w:name w:val="Επικεφαλίδα 7 Char"/>
    <w:basedOn w:val="a0"/>
    <w:link w:val="7"/>
    <w:uiPriority w:val="9"/>
    <w:semiHidden/>
    <w:rsid w:val="004A12EB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Char">
    <w:name w:val="Επικεφαλίδα 8 Char"/>
    <w:basedOn w:val="a0"/>
    <w:link w:val="8"/>
    <w:uiPriority w:val="9"/>
    <w:semiHidden/>
    <w:rsid w:val="004A12E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Char">
    <w:name w:val="Επικεφαλίδα 9 Char"/>
    <w:basedOn w:val="a0"/>
    <w:link w:val="9"/>
    <w:uiPriority w:val="9"/>
    <w:semiHidden/>
    <w:rsid w:val="004A12E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7">
    <w:name w:val="List Paragraph"/>
    <w:aliases w:val="BULLETS,List Paragraph3,List Paragraph31,List Paragraph4,Edafo-Prospectus List Paragraph"/>
    <w:basedOn w:val="a"/>
    <w:link w:val="Char2"/>
    <w:uiPriority w:val="34"/>
    <w:qFormat/>
    <w:rsid w:val="004A12EB"/>
    <w:pPr>
      <w:widowControl w:val="0"/>
      <w:spacing w:after="200" w:line="276" w:lineRule="auto"/>
      <w:ind w:left="720"/>
      <w:contextualSpacing/>
    </w:pPr>
  </w:style>
  <w:style w:type="character" w:customStyle="1" w:styleId="Char2">
    <w:name w:val="Παράγραφος λίστας Char"/>
    <w:aliases w:val="BULLETS Char,List Paragraph3 Char,List Paragraph31 Char,List Paragraph4 Char,Edafo-Prospectus List Paragraph Char"/>
    <w:link w:val="a7"/>
    <w:uiPriority w:val="34"/>
    <w:rsid w:val="004A12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107</Words>
  <Characters>615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PGP</dc:creator>
  <cp:lastModifiedBy>Chrysoula</cp:lastModifiedBy>
  <cp:revision>9</cp:revision>
  <cp:lastPrinted>2022-12-01T09:31:00Z</cp:lastPrinted>
  <dcterms:created xsi:type="dcterms:W3CDTF">2022-11-18T12:37:00Z</dcterms:created>
  <dcterms:modified xsi:type="dcterms:W3CDTF">2022-12-01T11:40:00Z</dcterms:modified>
</cp:coreProperties>
</file>