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8" w:rsidRDefault="002C1F13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645662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38E8" w:rsidRPr="003A3226" w:rsidTr="00DD309B">
        <w:trPr>
          <w:trHeight w:val="2418"/>
        </w:trPr>
        <w:tc>
          <w:tcPr>
            <w:tcW w:w="4788" w:type="dxa"/>
          </w:tcPr>
          <w:p w:rsidR="00DE0A55" w:rsidRPr="00DE0A55" w:rsidRDefault="00DE0A55" w:rsidP="00DE0A55">
            <w:pPr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DE0A55">
              <w:rPr>
                <w:rFonts w:ascii="Arial" w:hAnsi="Arial" w:cs="Arial"/>
                <w:b/>
                <w:color w:val="000000" w:themeColor="text1"/>
                <w:lang w:val="el-GR"/>
              </w:rPr>
              <w:t>Οργανισμός Ανάπτυξης Κρήτης Α.Ε.</w:t>
            </w:r>
          </w:p>
          <w:p w:rsidR="00DE0A55" w:rsidRPr="00DE0A55" w:rsidRDefault="00DE0A55" w:rsidP="00DE0A55">
            <w:pPr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:rsidR="00DE0A55" w:rsidRPr="00DE0A55" w:rsidRDefault="00DE0A55" w:rsidP="00DE0A55">
            <w:pPr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DE0A55">
              <w:rPr>
                <w:rFonts w:ascii="Arial" w:hAnsi="Arial" w:cs="Arial"/>
                <w:b/>
                <w:color w:val="000000" w:themeColor="text1"/>
                <w:lang w:val="el-GR"/>
              </w:rPr>
              <w:t xml:space="preserve">Γραφείο Προϊσταμένης Αρχής </w:t>
            </w: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Διεύθ</w:t>
            </w:r>
            <w:proofErr w:type="spellEnd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/</w:t>
            </w: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νση</w:t>
            </w:r>
            <w:proofErr w:type="spellEnd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 xml:space="preserve">:  Γολγοθά 2, Όαση </w:t>
            </w: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Βαρυπέτρου</w:t>
            </w:r>
            <w:proofErr w:type="spellEnd"/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Τ.Κ. 73100, Χανιά</w:t>
            </w: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Τηλ</w:t>
            </w:r>
            <w:proofErr w:type="spellEnd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 xml:space="preserve">: 2810335790/335751 </w:t>
            </w: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 xml:space="preserve">Φαξ: 2821029250 </w:t>
            </w:r>
          </w:p>
          <w:p w:rsid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Εmail</w:t>
            </w:r>
            <w:proofErr w:type="spellEnd"/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hyperlink r:id="rId6" w:history="1">
              <w:r w:rsidRPr="00B075B2">
                <w:rPr>
                  <w:rFonts w:ascii="Arial" w:hAnsi="Arial" w:cs="Arial"/>
                  <w:color w:val="000000" w:themeColor="text1"/>
                  <w:sz w:val="20"/>
                </w:rPr>
                <w:t>oakae@oakae.gr</w:t>
              </w:r>
            </w:hyperlink>
            <w:r w:rsidRPr="00B075B2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:rsidR="00DE0A55" w:rsidRPr="00B075B2" w:rsidRDefault="00DE0A55" w:rsidP="00DE0A5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</w:t>
            </w:r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hyperlink r:id="rId7" w:history="1">
              <w:r w:rsidRPr="00B075B2">
                <w:rPr>
                  <w:rFonts w:ascii="Arial" w:hAnsi="Arial" w:cs="Arial"/>
                  <w:color w:val="000000" w:themeColor="text1"/>
                  <w:sz w:val="20"/>
                </w:rPr>
                <w:t>gagapakis@gmail.com</w:t>
              </w:r>
            </w:hyperlink>
          </w:p>
          <w:p w:rsidR="001438E8" w:rsidRPr="00D17C9E" w:rsidRDefault="00DE0A55" w:rsidP="00DE0A55">
            <w:pPr>
              <w:rPr>
                <w:b/>
                <w:lang w:val="el-GR"/>
              </w:rPr>
            </w:pP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Πληρ</w:t>
            </w:r>
            <w:proofErr w:type="spellEnd"/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Αγ</w:t>
            </w:r>
            <w:proofErr w:type="spellEnd"/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απάκης </w:t>
            </w: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Γιώργος</w:t>
            </w:r>
            <w:proofErr w:type="spellEnd"/>
          </w:p>
        </w:tc>
        <w:tc>
          <w:tcPr>
            <w:tcW w:w="4788" w:type="dxa"/>
          </w:tcPr>
          <w:p w:rsidR="003A3226" w:rsidRPr="003A3226" w:rsidRDefault="003A3226" w:rsidP="003A3226">
            <w:pPr>
              <w:spacing w:line="240" w:lineRule="exact"/>
              <w:rPr>
                <w:rFonts w:ascii="Times New Roman" w:hAnsi="Times New Roman"/>
                <w:lang w:val="el-GR"/>
              </w:rPr>
            </w:pPr>
            <w:r w:rsidRPr="003A3226">
              <w:rPr>
                <w:rFonts w:ascii="Times New Roman" w:hAnsi="Times New Roman"/>
                <w:lang w:val="el-GR"/>
              </w:rPr>
              <w:t>Τεχνικός  Σύμβουλος σύμφωνα με τις διατάξεις της παρ. 1 του άρθρου 128 του   ν.4412/2016, όπως τροποποιήθηκε και ισχύει με τον ν.4782/21, για την υποβοήθηση της Διεύθυνσης Συγκοινωνιακών Έργων του ΟΑΚ ΑΕ ως Διευθύνουσας Υπηρεσίας, στην επιτάχυνση των διαδικασιών ωρίμανσης της Δημοπράτησης του έργου :</w:t>
            </w:r>
          </w:p>
          <w:p w:rsidR="001438E8" w:rsidRPr="00DD309B" w:rsidRDefault="003A3226" w:rsidP="003A3226">
            <w:pPr>
              <w:spacing w:before="120" w:after="120" w:line="240" w:lineRule="atLeast"/>
              <w:jc w:val="both"/>
              <w:rPr>
                <w:rFonts w:cstheme="minorHAnsi"/>
                <w:b/>
                <w:lang w:val="el-GR"/>
              </w:rPr>
            </w:pPr>
            <w:r w:rsidRPr="003A3226">
              <w:rPr>
                <w:rFonts w:ascii="Times New Roman" w:hAnsi="Times New Roman"/>
                <w:lang w:val="el-GR"/>
              </w:rPr>
              <w:t xml:space="preserve">«Αναβάθμιση Ισόπεδου Κόμβου </w:t>
            </w:r>
            <w:proofErr w:type="spellStart"/>
            <w:r w:rsidRPr="003A3226">
              <w:rPr>
                <w:rFonts w:ascii="Times New Roman" w:hAnsi="Times New Roman"/>
                <w:lang w:val="el-GR"/>
              </w:rPr>
              <w:t>Ατσιπόπουλου</w:t>
            </w:r>
            <w:proofErr w:type="spellEnd"/>
            <w:r w:rsidRPr="003A3226">
              <w:rPr>
                <w:rFonts w:ascii="Times New Roman" w:hAnsi="Times New Roman"/>
                <w:lang w:val="el-GR"/>
              </w:rPr>
              <w:t xml:space="preserve"> Ν. Ρεθύμνης</w:t>
            </w:r>
            <w:r w:rsidR="00B94B79" w:rsidRPr="00B94B79">
              <w:rPr>
                <w:rFonts w:cstheme="minorHAnsi"/>
                <w:b/>
                <w:lang w:val="el-GR"/>
              </w:rPr>
              <w:t>»</w:t>
            </w:r>
          </w:p>
        </w:tc>
      </w:tr>
      <w:tr w:rsidR="001438E8" w:rsidRPr="003A3226" w:rsidTr="001438E8">
        <w:trPr>
          <w:trHeight w:val="436"/>
        </w:trPr>
        <w:tc>
          <w:tcPr>
            <w:tcW w:w="4788" w:type="dxa"/>
          </w:tcPr>
          <w:p w:rsidR="001438E8" w:rsidRDefault="001438E8" w:rsidP="00D22F90">
            <w:pPr>
              <w:rPr>
                <w:lang w:val="el-GR"/>
              </w:rPr>
            </w:pPr>
          </w:p>
        </w:tc>
        <w:tc>
          <w:tcPr>
            <w:tcW w:w="4788" w:type="dxa"/>
          </w:tcPr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  <w:p w:rsidR="001438E8" w:rsidRDefault="00681E41">
            <w:pPr>
              <w:rPr>
                <w:rFonts w:cstheme="minorHAnsi"/>
                <w:b/>
                <w:lang w:val="el-GR"/>
              </w:rPr>
            </w:pPr>
            <w:r w:rsidRPr="00B94B79">
              <w:rPr>
                <w:rFonts w:cstheme="minorHAnsi"/>
                <w:lang w:val="el-GR"/>
              </w:rPr>
              <w:t>ΧΡΗ</w:t>
            </w:r>
            <w:r w:rsidR="001438E8" w:rsidRPr="00B94B79">
              <w:rPr>
                <w:rFonts w:cstheme="minorHAnsi"/>
                <w:lang w:val="el-GR"/>
              </w:rPr>
              <w:t>ΜΑΤΟΔΟΤΗΣΗ:</w:t>
            </w:r>
            <w:r w:rsidR="00DE0A55" w:rsidRPr="00B94B79">
              <w:rPr>
                <w:rFonts w:cstheme="minorHAnsi"/>
                <w:lang w:val="el-GR"/>
              </w:rPr>
              <w:t xml:space="preserve"> </w:t>
            </w:r>
          </w:p>
          <w:p w:rsidR="00B94B79" w:rsidRDefault="00B94B79">
            <w:pPr>
              <w:rPr>
                <w:rFonts w:cstheme="minorHAnsi"/>
                <w:b/>
                <w:lang w:val="el-GR"/>
              </w:rPr>
            </w:pPr>
          </w:p>
          <w:p w:rsidR="00B94B79" w:rsidRPr="003A3226" w:rsidRDefault="00B94B79">
            <w:pPr>
              <w:rPr>
                <w:rFonts w:eastAsia="Andale Sans UI" w:cstheme="minorHAnsi"/>
                <w:kern w:val="1"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 xml:space="preserve">ΕΝΑΡΙΘΜΟ </w:t>
            </w:r>
            <w:r w:rsidR="003A3226">
              <w:rPr>
                <w:rFonts w:ascii="Times New Roman" w:hAnsi="Times New Roman"/>
              </w:rPr>
              <w:t>2020ΣΜ07100001</w:t>
            </w:r>
            <w:r w:rsidR="003A3226">
              <w:rPr>
                <w:rFonts w:ascii="Times New Roman" w:hAnsi="Times New Roman"/>
                <w:lang w:val="el-GR"/>
              </w:rPr>
              <w:t xml:space="preserve"> </w:t>
            </w:r>
          </w:p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</w:tc>
      </w:tr>
      <w:tr w:rsidR="001438E8" w:rsidRPr="003A3226" w:rsidTr="001438E8">
        <w:trPr>
          <w:trHeight w:val="563"/>
        </w:trPr>
        <w:tc>
          <w:tcPr>
            <w:tcW w:w="4788" w:type="dxa"/>
          </w:tcPr>
          <w:p w:rsidR="001438E8" w:rsidRDefault="001438E8" w:rsidP="00D22F90">
            <w:pPr>
              <w:rPr>
                <w:lang w:val="el-GR"/>
              </w:rPr>
            </w:pPr>
          </w:p>
        </w:tc>
        <w:tc>
          <w:tcPr>
            <w:tcW w:w="4788" w:type="dxa"/>
          </w:tcPr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  <w:p w:rsidR="001438E8" w:rsidRPr="00DD309B" w:rsidRDefault="001438E8">
            <w:pPr>
              <w:rPr>
                <w:rFonts w:eastAsia="Andale Sans UI" w:cstheme="minorHAnsi"/>
                <w:kern w:val="1"/>
                <w:lang w:val="el-GR"/>
              </w:rPr>
            </w:pPr>
            <w:r w:rsidRPr="00DD309B">
              <w:rPr>
                <w:rFonts w:cstheme="minorHAnsi"/>
                <w:b/>
                <w:lang w:val="el-GR"/>
              </w:rPr>
              <w:t>ΠΡΟΫΠΟΛΟΓΙΣΜΟΣ</w:t>
            </w:r>
            <w:r w:rsidR="00FD6922" w:rsidRPr="00DD309B">
              <w:rPr>
                <w:rFonts w:cstheme="minorHAnsi"/>
                <w:b/>
                <w:lang w:val="el-GR"/>
              </w:rPr>
              <w:t xml:space="preserve">: </w:t>
            </w:r>
            <w:r w:rsidR="003A3226">
              <w:rPr>
                <w:rFonts w:cstheme="minorHAnsi"/>
                <w:lang w:val="el-GR"/>
              </w:rPr>
              <w:t>139.000,00</w:t>
            </w:r>
            <w:r w:rsidR="00DE0A55" w:rsidRPr="00B94B79">
              <w:rPr>
                <w:rFonts w:cstheme="minorHAnsi"/>
                <w:lang w:val="el-GR"/>
              </w:rPr>
              <w:t xml:space="preserve"> </w:t>
            </w:r>
            <w:r w:rsidR="00A11D95">
              <w:rPr>
                <w:rFonts w:eastAsia="Andale Sans UI" w:cstheme="minorHAnsi"/>
                <w:kern w:val="1"/>
                <w:lang w:val="el-GR"/>
              </w:rPr>
              <w:t>ευρώ προ</w:t>
            </w:r>
            <w:r w:rsidR="008767A3" w:rsidRPr="00DD309B">
              <w:rPr>
                <w:rFonts w:eastAsia="Andale Sans UI" w:cstheme="minorHAnsi"/>
                <w:kern w:val="1"/>
                <w:lang w:val="el-GR"/>
              </w:rPr>
              <w:t xml:space="preserve"> ΦΠΑ</w:t>
            </w:r>
          </w:p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</w:tc>
      </w:tr>
      <w:tr w:rsidR="00D17C9E" w:rsidRPr="003A3226" w:rsidTr="001438E8">
        <w:trPr>
          <w:trHeight w:val="775"/>
        </w:trPr>
        <w:tc>
          <w:tcPr>
            <w:tcW w:w="9576" w:type="dxa"/>
            <w:gridSpan w:val="2"/>
          </w:tcPr>
          <w:p w:rsidR="009725E9" w:rsidRDefault="009725E9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</w:p>
          <w:p w:rsidR="009725E9" w:rsidRDefault="009725E9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</w:p>
          <w:p w:rsidR="00D17C9E" w:rsidRDefault="00D17C9E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  <w:r w:rsidRPr="00110ED4">
              <w:rPr>
                <w:rFonts w:ascii="Tahoma" w:eastAsia="Tahoma" w:hAnsi="Tahoma" w:cs="Tahoma"/>
                <w:b/>
                <w:szCs w:val="20"/>
                <w:lang w:val="el-GR"/>
              </w:rPr>
              <w:t>ΕΝΤΥΠΟ  ΟΙΚΟΝΟΜΙΚΗΣ ΠΡΟΣΦΟΡΑΣ</w:t>
            </w:r>
          </w:p>
          <w:p w:rsidR="009725E9" w:rsidRPr="009725E9" w:rsidRDefault="009725E9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</w:p>
          <w:p w:rsidR="009725E9" w:rsidRPr="009725E9" w:rsidRDefault="009725E9" w:rsidP="00D17C9E">
            <w:pPr>
              <w:jc w:val="center"/>
              <w:rPr>
                <w:b/>
                <w:lang w:val="el-GR"/>
              </w:rPr>
            </w:pPr>
          </w:p>
        </w:tc>
      </w:tr>
      <w:tr w:rsidR="00D17C9E" w:rsidRPr="003A3226" w:rsidTr="001438E8">
        <w:trPr>
          <w:trHeight w:val="970"/>
        </w:trPr>
        <w:tc>
          <w:tcPr>
            <w:tcW w:w="9576" w:type="dxa"/>
            <w:gridSpan w:val="2"/>
          </w:tcPr>
          <w:p w:rsidR="00D17C9E" w:rsidRPr="00D17C9E" w:rsidRDefault="00D17C9E" w:rsidP="002A2E04">
            <w:pPr>
              <w:rPr>
                <w:rFonts w:ascii="Tahoma" w:eastAsia="Tahoma" w:hAnsi="Tahoma" w:cs="Tahoma"/>
                <w:szCs w:val="20"/>
                <w:lang w:val="el-GR"/>
              </w:rPr>
            </w:pPr>
          </w:p>
          <w:p w:rsidR="00D17C9E" w:rsidRDefault="00D17C9E" w:rsidP="00D17C9E">
            <w:pPr>
              <w:jc w:val="center"/>
              <w:rPr>
                <w:lang w:val="el-GR"/>
              </w:rPr>
            </w:pPr>
          </w:p>
        </w:tc>
      </w:tr>
    </w:tbl>
    <w:p w:rsidR="002C1F13" w:rsidRDefault="002C1F13">
      <w:pPr>
        <w:rPr>
          <w:lang w:val="el-GR"/>
        </w:rPr>
      </w:pPr>
    </w:p>
    <w:p w:rsidR="002C1F13" w:rsidRDefault="002C1F13">
      <w:pPr>
        <w:rPr>
          <w:lang w:val="el-GR"/>
        </w:rPr>
      </w:pPr>
    </w:p>
    <w:p w:rsidR="002C1F13" w:rsidRDefault="002C1F13">
      <w:pPr>
        <w:rPr>
          <w:lang w:val="el-GR"/>
        </w:rPr>
      </w:pPr>
    </w:p>
    <w:p w:rsidR="002C1F13" w:rsidRDefault="002C1F13">
      <w:pPr>
        <w:rPr>
          <w:lang w:val="el-GR"/>
        </w:rPr>
      </w:pPr>
      <w:r>
        <w:rPr>
          <w:lang w:val="el-GR"/>
        </w:rPr>
        <w:br w:type="page"/>
      </w:r>
    </w:p>
    <w:p w:rsidR="002037D8" w:rsidRDefault="002037D8">
      <w:pPr>
        <w:rPr>
          <w:lang w:val="el-GR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106"/>
        <w:gridCol w:w="5101"/>
      </w:tblGrid>
      <w:tr w:rsidR="003A3226" w:rsidRPr="003A3226" w:rsidTr="002A2E04">
        <w:trPr>
          <w:trHeight w:val="2181"/>
        </w:trPr>
        <w:tc>
          <w:tcPr>
            <w:tcW w:w="5106" w:type="dxa"/>
            <w:vMerge w:val="restart"/>
          </w:tcPr>
          <w:p w:rsidR="003A3226" w:rsidRPr="001438E8" w:rsidRDefault="003A3226" w:rsidP="001438E8">
            <w:pPr>
              <w:spacing w:after="200" w:line="276" w:lineRule="auto"/>
              <w:rPr>
                <w:b/>
                <w:lang w:val="el-GR"/>
              </w:rPr>
            </w:pPr>
            <w:r w:rsidRPr="001438E8">
              <w:rPr>
                <w:b/>
                <w:lang w:val="el-GR"/>
              </w:rPr>
              <w:t xml:space="preserve">ΟΡΓΑΝΙΣΜΟΣ ΑΝΑΠΤΥΞΗΣ ΚΡΗΤΗΣ  </w:t>
            </w:r>
          </w:p>
        </w:tc>
        <w:tc>
          <w:tcPr>
            <w:tcW w:w="5101" w:type="dxa"/>
          </w:tcPr>
          <w:p w:rsidR="003A3226" w:rsidRPr="003A3226" w:rsidRDefault="003A3226" w:rsidP="003750B9">
            <w:pPr>
              <w:spacing w:line="240" w:lineRule="exact"/>
              <w:rPr>
                <w:rFonts w:ascii="Times New Roman" w:hAnsi="Times New Roman"/>
                <w:lang w:val="el-GR"/>
              </w:rPr>
            </w:pPr>
            <w:r w:rsidRPr="003A3226">
              <w:rPr>
                <w:rFonts w:ascii="Times New Roman" w:hAnsi="Times New Roman"/>
                <w:lang w:val="el-GR"/>
              </w:rPr>
              <w:t>Τεχνικός  Σύμβουλος σύμφωνα με τις διατάξεις της παρ. 1 του άρθρου 128 του   ν.4412/2016, όπως τροποποιήθηκε και ισχύει με τον ν.4782/21, για την υποβοήθηση της Διεύθυνσης Συγκοινωνιακών Έργων του ΟΑΚ ΑΕ ως Διευθύνουσας Υπηρεσίας, στην επιτάχυνση των διαδικασιών ωρίμανσης της Δημοπράτησης του έργου :</w:t>
            </w:r>
          </w:p>
          <w:p w:rsidR="003A3226" w:rsidRPr="00DD309B" w:rsidRDefault="003A3226" w:rsidP="003750B9">
            <w:pPr>
              <w:spacing w:before="120" w:after="120" w:line="240" w:lineRule="atLeast"/>
              <w:jc w:val="both"/>
              <w:rPr>
                <w:rFonts w:cstheme="minorHAnsi"/>
                <w:b/>
                <w:lang w:val="el-GR"/>
              </w:rPr>
            </w:pPr>
            <w:r w:rsidRPr="003A3226">
              <w:rPr>
                <w:rFonts w:ascii="Times New Roman" w:hAnsi="Times New Roman"/>
                <w:lang w:val="el-GR"/>
              </w:rPr>
              <w:t xml:space="preserve">«Αναβάθμιση Ισόπεδου Κόμβου </w:t>
            </w:r>
            <w:proofErr w:type="spellStart"/>
            <w:r w:rsidRPr="003A3226">
              <w:rPr>
                <w:rFonts w:ascii="Times New Roman" w:hAnsi="Times New Roman"/>
                <w:lang w:val="el-GR"/>
              </w:rPr>
              <w:t>Ατσιπόπουλου</w:t>
            </w:r>
            <w:proofErr w:type="spellEnd"/>
            <w:r w:rsidRPr="003A3226">
              <w:rPr>
                <w:rFonts w:ascii="Times New Roman" w:hAnsi="Times New Roman"/>
                <w:lang w:val="el-GR"/>
              </w:rPr>
              <w:t xml:space="preserve"> Ν. Ρεθύμνης</w:t>
            </w:r>
            <w:r w:rsidRPr="00B94B79">
              <w:rPr>
                <w:rFonts w:cstheme="minorHAnsi"/>
                <w:b/>
                <w:lang w:val="el-GR"/>
              </w:rPr>
              <w:t>»</w:t>
            </w:r>
          </w:p>
        </w:tc>
      </w:tr>
      <w:tr w:rsidR="003A3226" w:rsidRPr="003A3226" w:rsidTr="001438E8">
        <w:tc>
          <w:tcPr>
            <w:tcW w:w="5106" w:type="dxa"/>
            <w:vMerge/>
          </w:tcPr>
          <w:p w:rsidR="003A3226" w:rsidRPr="001438E8" w:rsidRDefault="003A3226" w:rsidP="001438E8">
            <w:pPr>
              <w:spacing w:after="200" w:line="276" w:lineRule="auto"/>
              <w:rPr>
                <w:lang w:val="el-GR"/>
              </w:rPr>
            </w:pPr>
          </w:p>
        </w:tc>
        <w:tc>
          <w:tcPr>
            <w:tcW w:w="5101" w:type="dxa"/>
          </w:tcPr>
          <w:p w:rsidR="003A3226" w:rsidRPr="00DD309B" w:rsidRDefault="003A3226" w:rsidP="003750B9">
            <w:pPr>
              <w:rPr>
                <w:rFonts w:cstheme="minorHAnsi"/>
                <w:b/>
                <w:lang w:val="el-GR"/>
              </w:rPr>
            </w:pPr>
          </w:p>
          <w:p w:rsidR="003A3226" w:rsidRDefault="003A3226" w:rsidP="003750B9">
            <w:pPr>
              <w:rPr>
                <w:rFonts w:cstheme="minorHAnsi"/>
                <w:b/>
                <w:lang w:val="el-GR"/>
              </w:rPr>
            </w:pPr>
            <w:r w:rsidRPr="00B94B79">
              <w:rPr>
                <w:rFonts w:cstheme="minorHAnsi"/>
                <w:lang w:val="el-GR"/>
              </w:rPr>
              <w:t xml:space="preserve">ΧΡΗΜΑΤΟΔΟΤΗΣΗ: </w:t>
            </w:r>
          </w:p>
          <w:p w:rsidR="003A3226" w:rsidRDefault="003A3226" w:rsidP="003750B9">
            <w:pPr>
              <w:rPr>
                <w:rFonts w:cstheme="minorHAnsi"/>
                <w:b/>
                <w:lang w:val="el-GR"/>
              </w:rPr>
            </w:pPr>
          </w:p>
          <w:p w:rsidR="003A3226" w:rsidRPr="003A3226" w:rsidRDefault="003A3226" w:rsidP="003750B9">
            <w:pPr>
              <w:rPr>
                <w:rFonts w:eastAsia="Andale Sans UI" w:cstheme="minorHAnsi"/>
                <w:kern w:val="1"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 xml:space="preserve">ΕΝΑΡΙΘΜΟ </w:t>
            </w:r>
            <w:r>
              <w:rPr>
                <w:rFonts w:ascii="Times New Roman" w:hAnsi="Times New Roman"/>
              </w:rPr>
              <w:t>2020ΣΜ07100001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</w:p>
          <w:p w:rsidR="003A3226" w:rsidRPr="00DD309B" w:rsidRDefault="003A3226" w:rsidP="003750B9">
            <w:pPr>
              <w:rPr>
                <w:rFonts w:cstheme="minorHAnsi"/>
                <w:b/>
                <w:lang w:val="el-GR"/>
              </w:rPr>
            </w:pPr>
          </w:p>
        </w:tc>
      </w:tr>
      <w:tr w:rsidR="003A3226" w:rsidRPr="00A11D95" w:rsidTr="001438E8">
        <w:tc>
          <w:tcPr>
            <w:tcW w:w="5106" w:type="dxa"/>
            <w:vMerge/>
          </w:tcPr>
          <w:p w:rsidR="003A3226" w:rsidRPr="001438E8" w:rsidRDefault="003A3226" w:rsidP="001438E8">
            <w:pPr>
              <w:spacing w:after="200" w:line="276" w:lineRule="auto"/>
              <w:rPr>
                <w:lang w:val="el-GR"/>
              </w:rPr>
            </w:pPr>
          </w:p>
        </w:tc>
        <w:tc>
          <w:tcPr>
            <w:tcW w:w="5101" w:type="dxa"/>
          </w:tcPr>
          <w:p w:rsidR="003A3226" w:rsidRPr="00DD309B" w:rsidRDefault="003A3226" w:rsidP="003750B9">
            <w:pPr>
              <w:rPr>
                <w:rFonts w:cstheme="minorHAnsi"/>
                <w:b/>
                <w:lang w:val="el-GR"/>
              </w:rPr>
            </w:pPr>
          </w:p>
          <w:p w:rsidR="003A3226" w:rsidRPr="00DD309B" w:rsidRDefault="003A3226" w:rsidP="003750B9">
            <w:pPr>
              <w:rPr>
                <w:rFonts w:eastAsia="Andale Sans UI" w:cstheme="minorHAnsi"/>
                <w:kern w:val="1"/>
                <w:lang w:val="el-GR"/>
              </w:rPr>
            </w:pPr>
            <w:r w:rsidRPr="00DD309B">
              <w:rPr>
                <w:rFonts w:cstheme="minorHAnsi"/>
                <w:b/>
                <w:lang w:val="el-GR"/>
              </w:rPr>
              <w:t xml:space="preserve">ΠΡΟΫΠΟΛΟΓΙΣΜΟΣ: </w:t>
            </w:r>
            <w:r>
              <w:rPr>
                <w:rFonts w:cstheme="minorHAnsi"/>
                <w:lang w:val="el-GR"/>
              </w:rPr>
              <w:t>139.000,00</w:t>
            </w:r>
            <w:r w:rsidRPr="00B94B79">
              <w:rPr>
                <w:rFonts w:cstheme="minorHAnsi"/>
                <w:lang w:val="el-GR"/>
              </w:rPr>
              <w:t xml:space="preserve"> </w:t>
            </w:r>
            <w:r>
              <w:rPr>
                <w:rFonts w:eastAsia="Andale Sans UI" w:cstheme="minorHAnsi"/>
                <w:kern w:val="1"/>
                <w:lang w:val="el-GR"/>
              </w:rPr>
              <w:t>ευρώ προ</w:t>
            </w:r>
            <w:r w:rsidRPr="00DD309B">
              <w:rPr>
                <w:rFonts w:eastAsia="Andale Sans UI" w:cstheme="minorHAnsi"/>
                <w:kern w:val="1"/>
                <w:lang w:val="el-GR"/>
              </w:rPr>
              <w:t xml:space="preserve"> ΦΠΑ</w:t>
            </w:r>
          </w:p>
          <w:p w:rsidR="003A3226" w:rsidRPr="00DD309B" w:rsidRDefault="003A3226" w:rsidP="003750B9">
            <w:pPr>
              <w:rPr>
                <w:rFonts w:cstheme="minorHAnsi"/>
                <w:b/>
                <w:lang w:val="el-GR"/>
              </w:rPr>
            </w:pPr>
          </w:p>
        </w:tc>
      </w:tr>
    </w:tbl>
    <w:p w:rsidR="001438E8" w:rsidRDefault="001438E8">
      <w:pPr>
        <w:rPr>
          <w:lang w:val="el-GR"/>
        </w:rPr>
      </w:pPr>
    </w:p>
    <w:p w:rsidR="001438E8" w:rsidRPr="002A2E04" w:rsidRDefault="001438E8" w:rsidP="002A2E04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ΟΙΚΟΝΟΜΙΚΗ</w:t>
      </w:r>
      <w:r w:rsidRPr="001438E8">
        <w:rPr>
          <w:b/>
          <w:sz w:val="28"/>
          <w:lang w:val="el-GR"/>
        </w:rPr>
        <w:t xml:space="preserve"> ΠΡΟΣΦΟΡΑΣ (σε ευρώ)</w:t>
      </w:r>
      <w:r w:rsidR="002B4F13">
        <w:rPr>
          <w:b/>
          <w:sz w:val="28"/>
          <w:lang w:val="el-GR"/>
        </w:rPr>
        <w:t xml:space="preserve"> 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1559"/>
        <w:gridCol w:w="1701"/>
      </w:tblGrid>
      <w:tr w:rsidR="002037D8" w:rsidRPr="003A3226" w:rsidTr="00DE0A55">
        <w:tc>
          <w:tcPr>
            <w:tcW w:w="710" w:type="dxa"/>
            <w:shd w:val="clear" w:color="auto" w:fill="BFBFBF" w:themeFill="background1" w:themeFillShade="BF"/>
            <w:vAlign w:val="center"/>
          </w:tcPr>
          <w:p w:rsidR="002037D8" w:rsidRPr="002037D8" w:rsidRDefault="001438E8" w:rsidP="001438E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2037D8" w:rsidRPr="001438E8" w:rsidRDefault="002037D8" w:rsidP="001438E8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b/>
                <w:sz w:val="20"/>
                <w:szCs w:val="20"/>
                <w:lang w:val="el-GR"/>
              </w:rPr>
            </w:pPr>
            <w:r w:rsidRPr="002037D8">
              <w:rPr>
                <w:rFonts w:ascii="Albany WT J" w:hAnsi="Albany WT J" w:cs="Albany WT J"/>
                <w:b/>
                <w:sz w:val="20"/>
                <w:szCs w:val="20"/>
                <w:lang w:val="el-GR"/>
              </w:rPr>
              <w:t xml:space="preserve">ΚΑΤΗΓΟΡΙΑ </w:t>
            </w:r>
            <w:r w:rsidR="001438E8">
              <w:rPr>
                <w:rFonts w:ascii="Albany WT J" w:hAnsi="Albany WT J" w:cs="Albany WT J"/>
                <w:b/>
                <w:sz w:val="20"/>
                <w:szCs w:val="20"/>
                <w:lang w:val="el-GR"/>
              </w:rPr>
              <w:t>ΥΠΗΡΕΣΙΩΝ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ΠΡΟΕΚΤΙΜΩΜΕΝΗ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ΑΜΟΙΒΗ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ΠΟΣΟΣΤΟ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Έκπτωσης %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(Αριθμητικώς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ΠΡΟΣΦΕΡΟΜΕΝΗ ΤΙΜΗ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ΑΝΑ ΚΑΤΗΓΟΡΙΑ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ΥΠΗΡΕΣΙΑΣ (€)</w:t>
            </w:r>
          </w:p>
        </w:tc>
      </w:tr>
      <w:tr w:rsidR="002037D8" w:rsidTr="00DE0A55">
        <w:trPr>
          <w:trHeight w:val="615"/>
        </w:trPr>
        <w:tc>
          <w:tcPr>
            <w:tcW w:w="710" w:type="dxa"/>
            <w:vAlign w:val="center"/>
          </w:tcPr>
          <w:p w:rsidR="002037D8" w:rsidRDefault="002037D8" w:rsidP="001438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969" w:type="dxa"/>
            <w:vAlign w:val="center"/>
          </w:tcPr>
          <w:p w:rsidR="003A3226" w:rsidRPr="003A3226" w:rsidRDefault="003A3226" w:rsidP="003A3226">
            <w:pPr>
              <w:spacing w:line="240" w:lineRule="exact"/>
              <w:rPr>
                <w:rFonts w:ascii="Times New Roman" w:hAnsi="Times New Roman"/>
                <w:lang w:val="el-GR"/>
              </w:rPr>
            </w:pPr>
            <w:r w:rsidRPr="003A3226">
              <w:rPr>
                <w:rFonts w:ascii="Times New Roman" w:hAnsi="Times New Roman"/>
                <w:lang w:val="el-GR"/>
              </w:rPr>
              <w:t>Τεχνικός  Σύμβουλος σύμφωνα με τις διατάξεις της παρ. 1 του άρθρου 128 του   ν.4412/2016, όπως τροποποιήθηκε και ισχύει με τον ν.4782/21, για την υποβοήθηση της Διεύθυνσης Συγκοινωνιακών Έργων του ΟΑΚ ΑΕ ως Διευθύνουσας Υπηρεσίας, στην επιτάχυνση των διαδικασιών ωρίμανσης της Δημοπράτησης του έργου :</w:t>
            </w:r>
          </w:p>
          <w:p w:rsidR="002037D8" w:rsidRPr="002A2E04" w:rsidRDefault="003A3226" w:rsidP="003A3226">
            <w:pPr>
              <w:spacing w:before="120" w:after="120" w:line="240" w:lineRule="atLeast"/>
              <w:jc w:val="both"/>
              <w:rPr>
                <w:rFonts w:cstheme="minorHAnsi"/>
                <w:b/>
                <w:lang w:val="el-GR"/>
              </w:rPr>
            </w:pPr>
            <w:r w:rsidRPr="003A3226">
              <w:rPr>
                <w:rFonts w:ascii="Times New Roman" w:hAnsi="Times New Roman"/>
                <w:lang w:val="el-GR"/>
              </w:rPr>
              <w:t xml:space="preserve">«Αναβάθμιση Ισόπεδου Κόμβου </w:t>
            </w:r>
            <w:proofErr w:type="spellStart"/>
            <w:r w:rsidRPr="003A3226">
              <w:rPr>
                <w:rFonts w:ascii="Times New Roman" w:hAnsi="Times New Roman"/>
                <w:lang w:val="el-GR"/>
              </w:rPr>
              <w:t>Ατσιπόπουλου</w:t>
            </w:r>
            <w:proofErr w:type="spellEnd"/>
            <w:r w:rsidRPr="003A3226">
              <w:rPr>
                <w:rFonts w:ascii="Times New Roman" w:hAnsi="Times New Roman"/>
                <w:lang w:val="el-GR"/>
              </w:rPr>
              <w:t xml:space="preserve"> Ν. Ρεθύμνης</w:t>
            </w:r>
            <w:r w:rsidRPr="00B94B79">
              <w:rPr>
                <w:rFonts w:cstheme="minorHAnsi"/>
                <w:b/>
                <w:lang w:val="el-GR"/>
              </w:rPr>
              <w:t>»</w:t>
            </w:r>
            <w:r w:rsidR="002A2E04">
              <w:rPr>
                <w:rFonts w:cstheme="minorHAnsi"/>
                <w:b/>
                <w:lang w:val="el-GR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2037D8" w:rsidRPr="002A2E04" w:rsidRDefault="003A3226" w:rsidP="001E00D6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139.000,00</w:t>
            </w:r>
          </w:p>
        </w:tc>
        <w:tc>
          <w:tcPr>
            <w:tcW w:w="1559" w:type="dxa"/>
            <w:vAlign w:val="center"/>
          </w:tcPr>
          <w:p w:rsidR="002037D8" w:rsidRDefault="002037D8" w:rsidP="001438E8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2037D8" w:rsidRDefault="002037D8" w:rsidP="001438E8">
            <w:pPr>
              <w:jc w:val="center"/>
              <w:rPr>
                <w:lang w:val="el-GR"/>
              </w:rPr>
            </w:pPr>
          </w:p>
        </w:tc>
      </w:tr>
      <w:tr w:rsidR="001438E8" w:rsidTr="00DE0A55">
        <w:trPr>
          <w:trHeight w:val="572"/>
        </w:trPr>
        <w:tc>
          <w:tcPr>
            <w:tcW w:w="4679" w:type="dxa"/>
            <w:gridSpan w:val="2"/>
            <w:shd w:val="clear" w:color="auto" w:fill="BFBFBF" w:themeFill="background1" w:themeFillShade="BF"/>
            <w:vAlign w:val="center"/>
          </w:tcPr>
          <w:p w:rsidR="001438E8" w:rsidRPr="001438E8" w:rsidRDefault="00FD6922" w:rsidP="001438E8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2126" w:type="dxa"/>
            <w:vAlign w:val="center"/>
          </w:tcPr>
          <w:p w:rsidR="001438E8" w:rsidRPr="002A2E04" w:rsidRDefault="003A3226" w:rsidP="00DE0A5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139.000,00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BFBFBF" w:themeFill="background1" w:themeFillShade="BF"/>
          </w:tcPr>
          <w:p w:rsidR="001438E8" w:rsidRDefault="001438E8">
            <w:pPr>
              <w:rPr>
                <w:lang w:val="el-GR"/>
              </w:rPr>
            </w:pPr>
          </w:p>
        </w:tc>
        <w:tc>
          <w:tcPr>
            <w:tcW w:w="1701" w:type="dxa"/>
          </w:tcPr>
          <w:p w:rsidR="001438E8" w:rsidRDefault="001438E8">
            <w:pPr>
              <w:rPr>
                <w:lang w:val="el-GR"/>
              </w:rPr>
            </w:pPr>
          </w:p>
        </w:tc>
      </w:tr>
    </w:tbl>
    <w:p w:rsidR="002C1F13" w:rsidRDefault="002C1F13">
      <w:pPr>
        <w:rPr>
          <w:lang w:val="el-GR"/>
        </w:rPr>
      </w:pPr>
    </w:p>
    <w:p w:rsidR="002037D8" w:rsidRDefault="001438E8" w:rsidP="001438E8">
      <w:pPr>
        <w:jc w:val="center"/>
        <w:rPr>
          <w:lang w:val="el-GR"/>
        </w:rPr>
      </w:pPr>
      <w:r>
        <w:rPr>
          <w:lang w:val="el-GR"/>
        </w:rPr>
        <w:t>Ο ΠΡΟΣΦΕΡΩΝ</w:t>
      </w:r>
    </w:p>
    <w:p w:rsidR="002037D8" w:rsidRPr="002C1F13" w:rsidRDefault="002037D8" w:rsidP="001438E8">
      <w:pPr>
        <w:jc w:val="center"/>
        <w:rPr>
          <w:lang w:val="el-GR"/>
        </w:rPr>
      </w:pPr>
      <w:r>
        <w:rPr>
          <w:lang w:val="el-GR"/>
        </w:rPr>
        <w:t xml:space="preserve">ΥΠΟΓΡΑΦΗ </w:t>
      </w:r>
      <w:r w:rsidR="001438E8">
        <w:rPr>
          <w:lang w:val="el-GR"/>
        </w:rPr>
        <w:t>–</w:t>
      </w:r>
      <w:r>
        <w:rPr>
          <w:lang w:val="el-GR"/>
        </w:rPr>
        <w:t xml:space="preserve"> ΣΦΡΑΓΙΔΑ</w:t>
      </w:r>
      <w:r w:rsidR="001438E8">
        <w:rPr>
          <w:lang w:val="el-GR"/>
        </w:rPr>
        <w:t>-ΗΜΕΡΟΜΗΝΙΑ</w:t>
      </w:r>
    </w:p>
    <w:sectPr w:rsidR="002037D8" w:rsidRPr="002C1F13" w:rsidSect="00A11D95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ndale Sans UI">
    <w:altName w:val="Calibri"/>
    <w:charset w:val="00"/>
    <w:family w:val="auto"/>
    <w:pitch w:val="variable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3"/>
    <w:rsid w:val="0009524D"/>
    <w:rsid w:val="000D4F82"/>
    <w:rsid w:val="00110ED4"/>
    <w:rsid w:val="001438E8"/>
    <w:rsid w:val="0015793C"/>
    <w:rsid w:val="001968F7"/>
    <w:rsid w:val="001E00D6"/>
    <w:rsid w:val="002037D8"/>
    <w:rsid w:val="002A2E04"/>
    <w:rsid w:val="002B4F13"/>
    <w:rsid w:val="002C1F13"/>
    <w:rsid w:val="003A3226"/>
    <w:rsid w:val="003A45C3"/>
    <w:rsid w:val="003D2540"/>
    <w:rsid w:val="00681E41"/>
    <w:rsid w:val="00817D30"/>
    <w:rsid w:val="008767A3"/>
    <w:rsid w:val="00902631"/>
    <w:rsid w:val="009725E9"/>
    <w:rsid w:val="009C0322"/>
    <w:rsid w:val="00A11D95"/>
    <w:rsid w:val="00AD3D6E"/>
    <w:rsid w:val="00B10CAE"/>
    <w:rsid w:val="00B94B79"/>
    <w:rsid w:val="00C76459"/>
    <w:rsid w:val="00D17C9E"/>
    <w:rsid w:val="00DD309B"/>
    <w:rsid w:val="00DE0A55"/>
    <w:rsid w:val="00E33417"/>
    <w:rsid w:val="00F67ABE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1F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43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1F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4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gapak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kae@oaka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cp:lastPrinted>2022-05-20T09:38:00Z</cp:lastPrinted>
  <dcterms:created xsi:type="dcterms:W3CDTF">2023-06-06T07:21:00Z</dcterms:created>
  <dcterms:modified xsi:type="dcterms:W3CDTF">2023-06-06T07:21:00Z</dcterms:modified>
</cp:coreProperties>
</file>