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18" w:rsidRPr="007A1FCD" w:rsidRDefault="00E90418" w:rsidP="00E90418">
      <w:pPr>
        <w:pStyle w:val="2"/>
        <w:tabs>
          <w:tab w:val="clear" w:pos="567"/>
          <w:tab w:val="left" w:pos="0"/>
        </w:tabs>
        <w:ind w:left="0" w:firstLine="0"/>
        <w:rPr>
          <w:highlight w:val="yellow"/>
          <w:lang w:val="el-GR"/>
        </w:rPr>
      </w:pPr>
      <w:bookmarkStart w:id="0" w:name="_Toc210939166"/>
      <w:r w:rsidRPr="00CC2EEF">
        <w:rPr>
          <w:rFonts w:ascii="Calibri" w:hAnsi="Calibri"/>
          <w:lang w:val="el-GR"/>
        </w:rPr>
        <w:t>ΠΑΡΑΡΤΗΜΑ V – Υπόδειγμα</w:t>
      </w:r>
      <w:r w:rsidRPr="00AA0874">
        <w:rPr>
          <w:rFonts w:ascii="Calibri" w:hAnsi="Calibri"/>
          <w:lang w:val="el-GR"/>
        </w:rPr>
        <w:t xml:space="preserve"> Οικονομικής Προσφοράς</w:t>
      </w:r>
      <w:bookmarkEnd w:id="0"/>
    </w:p>
    <w:p w:rsidR="00E90418" w:rsidRPr="007A1FCD" w:rsidRDefault="00E90418" w:rsidP="00E90418">
      <w:pPr>
        <w:suppressAutoHyphens w:val="0"/>
        <w:spacing w:after="0"/>
        <w:jc w:val="center"/>
        <w:rPr>
          <w:b/>
          <w:sz w:val="28"/>
          <w:szCs w:val="28"/>
          <w:highlight w:val="yellow"/>
          <w:lang w:val="el-GR"/>
        </w:rPr>
      </w:pPr>
    </w:p>
    <w:p w:rsidR="00E90418" w:rsidRPr="007A1FCD" w:rsidRDefault="00E90418" w:rsidP="00E90418">
      <w:pPr>
        <w:suppressAutoHyphens w:val="0"/>
        <w:spacing w:after="0"/>
        <w:jc w:val="center"/>
        <w:rPr>
          <w:b/>
          <w:szCs w:val="22"/>
          <w:highlight w:val="yellow"/>
          <w:lang w:val="el-GR"/>
        </w:rPr>
      </w:pPr>
    </w:p>
    <w:p w:rsidR="00E90418" w:rsidRPr="00AA0874" w:rsidRDefault="00E90418" w:rsidP="00E90418">
      <w:pPr>
        <w:suppressAutoHyphens w:val="0"/>
        <w:spacing w:after="0"/>
        <w:jc w:val="right"/>
        <w:rPr>
          <w:b/>
          <w:szCs w:val="22"/>
          <w:lang w:val="el-GR"/>
        </w:rPr>
      </w:pPr>
      <w:r w:rsidRPr="00AA0874">
        <w:rPr>
          <w:b/>
          <w:szCs w:val="22"/>
          <w:lang w:val="el-GR"/>
        </w:rPr>
        <w:t>ΠΡΟΣ</w:t>
      </w:r>
    </w:p>
    <w:p w:rsidR="00E90418" w:rsidRPr="00AA0874" w:rsidRDefault="00E90418" w:rsidP="00E90418">
      <w:pPr>
        <w:suppressAutoHyphens w:val="0"/>
        <w:spacing w:after="0"/>
        <w:ind w:left="2160" w:firstLine="720"/>
        <w:jc w:val="right"/>
        <w:rPr>
          <w:b/>
          <w:szCs w:val="22"/>
          <w:lang w:val="el-GR"/>
        </w:rPr>
      </w:pPr>
      <w:r w:rsidRPr="00AA0874">
        <w:rPr>
          <w:b/>
          <w:szCs w:val="22"/>
          <w:lang w:val="el-GR"/>
        </w:rPr>
        <w:t>ΟΡΓΑΝΙΣΜΟ ΑΝΑΠΤΥΞΗΣ ΚΡΗΤΗΣ ΑΕ</w:t>
      </w:r>
    </w:p>
    <w:p w:rsidR="00E90418" w:rsidRPr="00AA0874" w:rsidRDefault="00E90418" w:rsidP="00E90418">
      <w:pPr>
        <w:suppressAutoHyphens w:val="0"/>
        <w:spacing w:after="0"/>
        <w:ind w:left="2160" w:firstLine="720"/>
        <w:jc w:val="right"/>
        <w:rPr>
          <w:b/>
          <w:szCs w:val="22"/>
          <w:lang w:val="el-GR"/>
        </w:rPr>
      </w:pPr>
    </w:p>
    <w:p w:rsidR="00E90418" w:rsidRPr="00AA0874" w:rsidRDefault="00E90418" w:rsidP="00E90418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lang w:val="el-GR" w:eastAsia="el-GR"/>
        </w:rPr>
      </w:pPr>
      <w:r w:rsidRPr="00AA0874">
        <w:rPr>
          <w:b/>
          <w:bCs/>
          <w:szCs w:val="22"/>
          <w:lang w:val="el-GR" w:eastAsia="el-GR"/>
        </w:rPr>
        <w:t>ΟΙΚΟΝΟΜΙΚΗ ΠΡΟΣΦΟΡΑ για την</w:t>
      </w:r>
    </w:p>
    <w:p w:rsidR="00E90418" w:rsidRPr="00AA0874" w:rsidRDefault="00E90418" w:rsidP="00E90418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lang w:val="el-GR" w:eastAsia="el-GR"/>
        </w:rPr>
      </w:pPr>
      <w:r w:rsidRPr="00AA0874">
        <w:rPr>
          <w:b/>
          <w:bCs/>
          <w:szCs w:val="22"/>
          <w:lang w:val="el-GR" w:eastAsia="el-GR"/>
        </w:rPr>
        <w:t>«Υποστήριξη της Δ/</w:t>
      </w:r>
      <w:proofErr w:type="spellStart"/>
      <w:r w:rsidRPr="00AA0874">
        <w:rPr>
          <w:b/>
          <w:bCs/>
          <w:szCs w:val="22"/>
          <w:lang w:val="el-GR" w:eastAsia="el-GR"/>
        </w:rPr>
        <w:t>νσης</w:t>
      </w:r>
      <w:proofErr w:type="spellEnd"/>
      <w:r w:rsidRPr="00AA0874">
        <w:rPr>
          <w:b/>
          <w:bCs/>
          <w:szCs w:val="22"/>
          <w:lang w:val="el-GR" w:eastAsia="el-GR"/>
        </w:rPr>
        <w:t xml:space="preserve"> Οικονομικών Υπηρεσιών και της Δ/</w:t>
      </w:r>
      <w:proofErr w:type="spellStart"/>
      <w:r w:rsidRPr="00AA0874">
        <w:rPr>
          <w:b/>
          <w:bCs/>
          <w:szCs w:val="22"/>
          <w:lang w:val="el-GR" w:eastAsia="el-GR"/>
        </w:rPr>
        <w:t>νσης</w:t>
      </w:r>
      <w:proofErr w:type="spellEnd"/>
      <w:r w:rsidRPr="00AA0874">
        <w:rPr>
          <w:b/>
          <w:bCs/>
          <w:szCs w:val="22"/>
          <w:lang w:val="el-GR" w:eastAsia="el-GR"/>
        </w:rPr>
        <w:t xml:space="preserve"> Διαχείρισης Συγκοινωνιακών &amp; Υδραυλικών Έργων του ΟΑΚ ΑΕ για το έτος 2026»</w:t>
      </w:r>
    </w:p>
    <w:p w:rsidR="00E90418" w:rsidRPr="007A1FCD" w:rsidRDefault="00E90418" w:rsidP="00E90418">
      <w:pPr>
        <w:suppressAutoHyphens w:val="0"/>
        <w:spacing w:after="0"/>
        <w:ind w:left="2160" w:firstLine="720"/>
        <w:jc w:val="center"/>
        <w:rPr>
          <w:b/>
          <w:szCs w:val="22"/>
          <w:highlight w:val="yellow"/>
          <w:lang w:val="el-GR"/>
        </w:rPr>
      </w:pPr>
    </w:p>
    <w:p w:rsidR="00E90418" w:rsidRPr="007A1FCD" w:rsidRDefault="00E90418" w:rsidP="00E90418">
      <w:pPr>
        <w:suppressAutoHyphens w:val="0"/>
        <w:spacing w:after="0"/>
        <w:rPr>
          <w:b/>
          <w:sz w:val="28"/>
          <w:szCs w:val="28"/>
          <w:highlight w:val="yellow"/>
          <w:lang w:val="el-GR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85"/>
        <w:gridCol w:w="2127"/>
        <w:gridCol w:w="1842"/>
      </w:tblGrid>
      <w:tr w:rsidR="00E90418" w:rsidRPr="007A1FCD" w:rsidTr="00F65144">
        <w:trPr>
          <w:trHeight w:val="76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90418" w:rsidRPr="00516DCF" w:rsidRDefault="00E90418" w:rsidP="00F65144">
            <w:pPr>
              <w:suppressAutoHyphens w:val="0"/>
              <w:spacing w:after="0"/>
              <w:rPr>
                <w:b/>
                <w:bCs/>
                <w:szCs w:val="22"/>
                <w:lang w:val="el-GR" w:eastAsia="en-US"/>
              </w:rPr>
            </w:pPr>
          </w:p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b/>
                <w:bCs/>
                <w:szCs w:val="22"/>
                <w:lang w:val="el-GR" w:eastAsia="en-US"/>
              </w:rPr>
              <w:t xml:space="preserve">ΟΙΚΟΝΟΜΙΚΗ ΠΡΟΣΦΟΡΑ (ευρώ προ ΦΠΑ)  </w:t>
            </w:r>
          </w:p>
        </w:tc>
      </w:tr>
      <w:tr w:rsidR="00E90418" w:rsidRPr="007A1FCD" w:rsidTr="00F65144">
        <w:trPr>
          <w:trHeight w:val="6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b/>
                <w:bCs/>
                <w:szCs w:val="22"/>
                <w:lang w:val="el-GR" w:eastAsia="en-US"/>
              </w:rPr>
              <w:t>ΠΡΟΥΠΟΛΟΓΙΣΜΟΣ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n-US" w:eastAsia="en-US"/>
              </w:rPr>
            </w:pPr>
            <w:r w:rsidRPr="00516DCF">
              <w:rPr>
                <w:b/>
                <w:bCs/>
                <w:szCs w:val="22"/>
                <w:lang w:val="en-US" w:eastAsia="en-US"/>
              </w:rPr>
              <w:t>ΟΙΚΟΝΟΜΙΚΗ ΠΡΟΣΦΟΡΑ</w:t>
            </w:r>
          </w:p>
        </w:tc>
      </w:tr>
      <w:tr w:rsidR="00E90418" w:rsidRPr="007A1FCD" w:rsidTr="00F65144">
        <w:trPr>
          <w:trHeight w:val="62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E90418" w:rsidRPr="00516DCF" w:rsidRDefault="00E90418" w:rsidP="00F65144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Cs w:val="22"/>
                <w:lang w:val="el-GR"/>
              </w:rPr>
            </w:pPr>
            <w:r w:rsidRPr="00516DCF">
              <w:rPr>
                <w:rFonts w:ascii="Arial" w:hAnsi="Arial" w:cs="Arial"/>
                <w:szCs w:val="22"/>
                <w:lang w:val="el-GR"/>
              </w:rPr>
              <w:t>ΚΟΣΤΟΣ ΠΡΟΣΩΠΙΚΟΥ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szCs w:val="22"/>
                <w:lang w:val="el-GR" w:eastAsia="en-US"/>
              </w:rPr>
            </w:pPr>
            <w:r w:rsidRPr="00516DCF">
              <w:rPr>
                <w:szCs w:val="22"/>
                <w:lang w:val="el-GR" w:eastAsia="en-US"/>
              </w:rPr>
              <w:t>273.630,00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szCs w:val="22"/>
                <w:lang w:val="el-GR" w:eastAsia="en-US"/>
              </w:rPr>
            </w:pPr>
          </w:p>
        </w:tc>
      </w:tr>
      <w:tr w:rsidR="00E90418" w:rsidRPr="007A1FCD" w:rsidTr="00F65144">
        <w:trPr>
          <w:trHeight w:val="44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E90418" w:rsidRPr="00516DCF" w:rsidRDefault="00E90418" w:rsidP="00F65144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Cs w:val="22"/>
                <w:lang w:val="el-GR"/>
              </w:rPr>
            </w:pPr>
            <w:r w:rsidRPr="00516DCF">
              <w:rPr>
                <w:rFonts w:ascii="Arial" w:hAnsi="Arial" w:cs="Arial"/>
                <w:szCs w:val="22"/>
                <w:lang w:val="el-GR"/>
              </w:rPr>
              <w:t>ΓΕΝΙΚΑ ΕΞΟΔΑ ΑΝΑΔΟΧΟΥ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13.640,00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szCs w:val="22"/>
                <w:lang w:val="el-GR" w:eastAsia="en-US"/>
              </w:rPr>
            </w:pPr>
          </w:p>
        </w:tc>
      </w:tr>
      <w:tr w:rsidR="00E90418" w:rsidRPr="00D8057C" w:rsidTr="00F65144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90418" w:rsidRPr="00516DCF" w:rsidRDefault="00E90418" w:rsidP="00F65144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b/>
                <w:bCs/>
                <w:szCs w:val="22"/>
                <w:lang w:val="el-GR" w:eastAsia="en-US"/>
              </w:rPr>
              <w:t xml:space="preserve">ΣΥΝΟΛΟ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szCs w:val="22"/>
                <w:lang w:val="el-GR" w:eastAsia="en-US"/>
              </w:rPr>
            </w:pPr>
            <w:r w:rsidRPr="00516DCF">
              <w:rPr>
                <w:szCs w:val="22"/>
                <w:lang w:val="el-GR" w:eastAsia="en-US"/>
              </w:rPr>
              <w:t>287.270,00 €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szCs w:val="22"/>
                <w:lang w:val="el-GR" w:eastAsia="en-US"/>
              </w:rPr>
              <w:t>287.270,00 €</w:t>
            </w:r>
          </w:p>
        </w:tc>
      </w:tr>
      <w:tr w:rsidR="00E90418" w:rsidRPr="00D8057C" w:rsidTr="00F65144">
        <w:trPr>
          <w:trHeight w:val="4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90418" w:rsidRPr="00516DCF" w:rsidRDefault="00E90418" w:rsidP="00F65144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  <w:r w:rsidRPr="00516DCF">
              <w:rPr>
                <w:szCs w:val="22"/>
                <w:lang w:val="el-GR" w:eastAsia="en-US"/>
              </w:rPr>
              <w:t>ΕΡΓΟΛΑΒΙΚΟ ΟΦΕΛΟΣ (ΠΟΣΟΣΤΟ)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szCs w:val="22"/>
                <w:lang w:val="el-GR" w:eastAsia="en-US"/>
              </w:rPr>
            </w:pPr>
            <w:r w:rsidRPr="00516DCF">
              <w:rPr>
                <w:szCs w:val="22"/>
                <w:lang w:val="el-GR" w:eastAsia="en-US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szCs w:val="22"/>
                <w:lang w:val="el-GR" w:eastAsia="en-US"/>
              </w:rPr>
            </w:pPr>
          </w:p>
        </w:tc>
      </w:tr>
      <w:tr w:rsidR="00E90418" w:rsidRPr="00D8057C" w:rsidTr="00F65144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90418" w:rsidRPr="00516DCF" w:rsidRDefault="00E90418" w:rsidP="00F65144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szCs w:val="22"/>
                <w:lang w:val="el-GR" w:eastAsia="en-US"/>
              </w:rPr>
              <w:t xml:space="preserve">ΕΡΓΟΛΑΒΙΚΟ ΟΦΕΛΟΣ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17.236,20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</w:p>
        </w:tc>
      </w:tr>
      <w:tr w:rsidR="00E90418" w:rsidRPr="00D8057C" w:rsidTr="00F65144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0418" w:rsidRPr="00516DCF" w:rsidRDefault="00E90418" w:rsidP="00F65144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b/>
                <w:bCs/>
                <w:szCs w:val="22"/>
                <w:lang w:val="el-GR" w:eastAsia="en-US"/>
              </w:rPr>
              <w:t>ΣΥΝΟΛΟ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304.506,20 €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</w:p>
        </w:tc>
      </w:tr>
      <w:tr w:rsidR="00E90418" w:rsidRPr="00D8057C" w:rsidTr="00F65144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left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ΚΑΡΤΕΣ ΣΙΤΙΣΗΣ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90418" w:rsidRPr="00595F70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95F70">
              <w:rPr>
                <w:bCs/>
                <w:szCs w:val="22"/>
                <w:lang w:val="el-GR" w:eastAsia="en-US"/>
              </w:rPr>
              <w:t>6.844,20 €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418" w:rsidRPr="00595F70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95F70">
              <w:rPr>
                <w:bCs/>
                <w:szCs w:val="22"/>
                <w:lang w:val="el-GR" w:eastAsia="en-US"/>
              </w:rPr>
              <w:t>6.844,20 €</w:t>
            </w:r>
          </w:p>
        </w:tc>
      </w:tr>
      <w:tr w:rsidR="00E90418" w:rsidRPr="00D8057C" w:rsidTr="00F65144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ΣΤΡΟΓΓΥΛΟΠΟΙΗΣΗ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</w:p>
        </w:tc>
      </w:tr>
      <w:tr w:rsidR="00E90418" w:rsidRPr="007A1FCD" w:rsidTr="00F65144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0418" w:rsidRPr="00516DCF" w:rsidRDefault="00E90418" w:rsidP="00F65144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n-US"/>
              </w:rPr>
            </w:pPr>
            <w:r w:rsidRPr="00516DCF">
              <w:rPr>
                <w:b/>
                <w:bCs/>
                <w:szCs w:val="22"/>
                <w:lang w:val="el-GR" w:eastAsia="en-US"/>
              </w:rPr>
              <w:t>ΤΕΛΙΚΟ ΣΥΝΟΛΟ (ευρώ προ ΦΠΑ)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Cs/>
                <w:szCs w:val="22"/>
                <w:lang w:val="el-GR" w:eastAsia="en-US"/>
              </w:rPr>
            </w:pPr>
            <w:r w:rsidRPr="00516DCF">
              <w:rPr>
                <w:bCs/>
                <w:szCs w:val="22"/>
                <w:lang w:val="el-GR" w:eastAsia="en-US"/>
              </w:rPr>
              <w:t>311.351,00 €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418" w:rsidRPr="00516DCF" w:rsidRDefault="00E90418" w:rsidP="00F65144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n-US"/>
              </w:rPr>
            </w:pPr>
          </w:p>
        </w:tc>
      </w:tr>
    </w:tbl>
    <w:p w:rsidR="00E90418" w:rsidRPr="007A1FCD" w:rsidRDefault="00E90418" w:rsidP="00E90418">
      <w:pPr>
        <w:suppressAutoHyphens w:val="0"/>
        <w:spacing w:after="0"/>
        <w:jc w:val="left"/>
        <w:rPr>
          <w:highlight w:val="yellow"/>
          <w:lang w:val="el-GR"/>
        </w:rPr>
      </w:pPr>
    </w:p>
    <w:p w:rsidR="00E90418" w:rsidRPr="00CC2EEF" w:rsidRDefault="00E90418" w:rsidP="00E90418">
      <w:pPr>
        <w:suppressAutoHyphens w:val="0"/>
        <w:spacing w:after="0"/>
        <w:rPr>
          <w:i/>
          <w:lang w:val="el-GR"/>
        </w:rPr>
      </w:pPr>
      <w:r w:rsidRPr="00CC2EEF">
        <w:rPr>
          <w:lang w:val="el-GR"/>
        </w:rPr>
        <w:t>*</w:t>
      </w:r>
      <w:r w:rsidRPr="00CC2EEF">
        <w:rPr>
          <w:i/>
          <w:lang w:val="el-GR"/>
        </w:rPr>
        <w:t>Το ποσοστό έκπτωσης επί του εργολαβικού οφέλους θα είναι μεταξύ 0-6%</w:t>
      </w:r>
    </w:p>
    <w:p w:rsidR="00E90418" w:rsidRDefault="00E90418" w:rsidP="00E90418">
      <w:pPr>
        <w:pStyle w:val="normalwithoutspacing"/>
        <w:rPr>
          <w:szCs w:val="22"/>
        </w:rPr>
      </w:pPr>
    </w:p>
    <w:p w:rsidR="00E90418" w:rsidRPr="00742752" w:rsidRDefault="00E90418" w:rsidP="00E90418">
      <w:pPr>
        <w:pStyle w:val="normalwithoutspacing"/>
        <w:rPr>
          <w:szCs w:val="22"/>
        </w:rPr>
      </w:pPr>
      <w:r w:rsidRPr="00742752">
        <w:rPr>
          <w:szCs w:val="22"/>
        </w:rPr>
        <w:t>Η παρούσα οικονομική προσφ</w:t>
      </w:r>
      <w:r>
        <w:rPr>
          <w:szCs w:val="22"/>
        </w:rPr>
        <w:t>ορά ισχύει για δέκα (10) μήνες.</w:t>
      </w:r>
    </w:p>
    <w:p w:rsidR="00E90418" w:rsidRPr="007A1FCD" w:rsidRDefault="00E90418" w:rsidP="00E90418">
      <w:pPr>
        <w:suppressAutoHyphens w:val="0"/>
        <w:spacing w:after="0"/>
        <w:jc w:val="center"/>
        <w:rPr>
          <w:szCs w:val="22"/>
          <w:highlight w:val="yellow"/>
          <w:lang w:val="el-GR"/>
        </w:rPr>
      </w:pPr>
    </w:p>
    <w:p w:rsidR="00E90418" w:rsidRPr="007A1FCD" w:rsidRDefault="00E90418" w:rsidP="00E90418">
      <w:pPr>
        <w:suppressAutoHyphens w:val="0"/>
        <w:spacing w:after="0"/>
        <w:jc w:val="center"/>
        <w:rPr>
          <w:szCs w:val="22"/>
          <w:highlight w:val="yellow"/>
          <w:lang w:val="el-GR"/>
        </w:rPr>
      </w:pPr>
    </w:p>
    <w:p w:rsidR="00E90418" w:rsidRPr="007A1FCD" w:rsidRDefault="00E90418" w:rsidP="00E90418">
      <w:pPr>
        <w:suppressAutoHyphens w:val="0"/>
        <w:spacing w:after="0"/>
        <w:jc w:val="center"/>
        <w:rPr>
          <w:szCs w:val="22"/>
          <w:highlight w:val="yellow"/>
          <w:lang w:val="el-GR"/>
        </w:rPr>
      </w:pPr>
    </w:p>
    <w:p w:rsidR="00E90418" w:rsidRPr="00AA0874" w:rsidRDefault="00E90418" w:rsidP="00E90418">
      <w:pPr>
        <w:suppressAutoHyphens w:val="0"/>
        <w:spacing w:after="0"/>
        <w:jc w:val="center"/>
        <w:rPr>
          <w:szCs w:val="22"/>
          <w:lang w:val="el-GR"/>
        </w:rPr>
      </w:pPr>
      <w:r w:rsidRPr="00AA0874">
        <w:rPr>
          <w:szCs w:val="22"/>
          <w:lang w:val="el-GR"/>
        </w:rPr>
        <w:t xml:space="preserve"> [ΗΜΕΡΟΜΗΝΙΑ- - ΨΗΦΙΑΚΗ ΥΠΟΓΡΑΦΗ]</w:t>
      </w:r>
    </w:p>
    <w:p w:rsidR="00E90418" w:rsidRPr="007A1FCD" w:rsidRDefault="00E90418" w:rsidP="00E90418">
      <w:pPr>
        <w:suppressAutoHyphens w:val="0"/>
        <w:spacing w:after="0"/>
        <w:jc w:val="center"/>
        <w:rPr>
          <w:sz w:val="28"/>
          <w:szCs w:val="28"/>
          <w:highlight w:val="yellow"/>
          <w:lang w:val="el-GR"/>
        </w:rPr>
      </w:pPr>
    </w:p>
    <w:p w:rsidR="00E90418" w:rsidRPr="007A1FCD" w:rsidRDefault="00E90418" w:rsidP="00E90418">
      <w:pPr>
        <w:suppressAutoHyphens w:val="0"/>
        <w:spacing w:after="0"/>
        <w:rPr>
          <w:sz w:val="28"/>
          <w:szCs w:val="28"/>
          <w:highlight w:val="yellow"/>
          <w:lang w:val="el-GR"/>
        </w:rPr>
      </w:pPr>
    </w:p>
    <w:p w:rsidR="00E90418" w:rsidRPr="007A1FCD" w:rsidRDefault="00E90418" w:rsidP="00E90418">
      <w:pPr>
        <w:suppressAutoHyphens w:val="0"/>
        <w:spacing w:after="0"/>
        <w:jc w:val="center"/>
        <w:rPr>
          <w:sz w:val="28"/>
          <w:szCs w:val="28"/>
          <w:highlight w:val="yellow"/>
          <w:lang w:val="el-GR"/>
        </w:rPr>
      </w:pPr>
      <w:bookmarkStart w:id="1" w:name="_GoBack"/>
      <w:bookmarkEnd w:id="1"/>
    </w:p>
    <w:sectPr w:rsidR="00E90418" w:rsidRPr="007A1FCD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18" w:rsidRDefault="00E90418" w:rsidP="00E90418">
      <w:pPr>
        <w:spacing w:after="0"/>
      </w:pPr>
      <w:r>
        <w:separator/>
      </w:r>
    </w:p>
  </w:endnote>
  <w:endnote w:type="continuationSeparator" w:id="0">
    <w:p w:rsidR="00E90418" w:rsidRDefault="00E90418" w:rsidP="00E90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18" w:rsidRPr="00E90418" w:rsidRDefault="00E90418" w:rsidP="00E90418">
    <w:pPr>
      <w:pStyle w:val="a4"/>
      <w:pBdr>
        <w:top w:val="single" w:sz="4" w:space="1" w:color="auto"/>
      </w:pBdr>
      <w:rPr>
        <w:lang w:val="el-GR"/>
      </w:rPr>
    </w:pPr>
    <w:r>
      <w:rPr>
        <w:rFonts w:ascii="Cambria" w:hAnsi="Cambria" w:cs="Times New Roman"/>
        <w:lang w:val="el-GR"/>
      </w:rPr>
      <w:t xml:space="preserve">Οργανισμός Ανάπτυξης Κρήτης Α.Ε. _ </w:t>
    </w:r>
    <w:r w:rsidRPr="001B1B56">
      <w:rPr>
        <w:rFonts w:ascii="Cambria" w:hAnsi="Cambria" w:cs="Times New Roman"/>
        <w:lang w:val="el-GR"/>
      </w:rPr>
      <w:t xml:space="preserve">Διακήρυξη  </w:t>
    </w:r>
    <w:r>
      <w:rPr>
        <w:rFonts w:ascii="Cambria" w:hAnsi="Cambria" w:cs="Times New Roman"/>
        <w:lang w:val="el-GR"/>
      </w:rPr>
      <w:t>12/2025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18" w:rsidRDefault="00E90418" w:rsidP="00E90418">
      <w:pPr>
        <w:spacing w:after="0"/>
      </w:pPr>
      <w:r>
        <w:separator/>
      </w:r>
    </w:p>
  </w:footnote>
  <w:footnote w:type="continuationSeparator" w:id="0">
    <w:p w:rsidR="00E90418" w:rsidRDefault="00E90418" w:rsidP="00E904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18"/>
    <w:rsid w:val="0049513D"/>
    <w:rsid w:val="00E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1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90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E9041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9041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E90418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E90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E90418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E90418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E9041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E90418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1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90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E9041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9041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E90418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E90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E90418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E90418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E9041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E90418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2025-10-09T18:57:00Z</dcterms:created>
  <dcterms:modified xsi:type="dcterms:W3CDTF">2025-10-09T19:05:00Z</dcterms:modified>
</cp:coreProperties>
</file>